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AA" w:rsidRDefault="00C661AA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center"/>
        <w:textAlignment w:val="baseline"/>
        <w:rPr>
          <w:rFonts w:ascii="High Tower Text" w:eastAsia="Times New Roman" w:hAnsi="High Tower Text" w:cs="Open Sans"/>
          <w:b/>
          <w:color w:val="CC6600"/>
          <w:sz w:val="8"/>
          <w:szCs w:val="8"/>
          <w:u w:val="single"/>
        </w:rPr>
      </w:pPr>
    </w:p>
    <w:p w:rsidR="00831DFF" w:rsidRPr="00952713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center"/>
        <w:textAlignment w:val="baseline"/>
        <w:rPr>
          <w:rFonts w:ascii="High Tower Text" w:eastAsia="Times New Roman" w:hAnsi="High Tower Text" w:cs="Open Sans"/>
          <w:b/>
          <w:color w:val="CC6600"/>
          <w:sz w:val="48"/>
          <w:szCs w:val="48"/>
          <w:u w:val="single"/>
        </w:rPr>
      </w:pPr>
      <w:r w:rsidRPr="00952713">
        <w:rPr>
          <w:rFonts w:ascii="High Tower Text" w:eastAsia="Times New Roman" w:hAnsi="High Tower Text" w:cs="Open Sans"/>
          <w:b/>
          <w:color w:val="CC6600"/>
          <w:sz w:val="48"/>
          <w:szCs w:val="48"/>
          <w:u w:val="single"/>
        </w:rPr>
        <w:t>#NotMyCaesar</w:t>
      </w:r>
    </w:p>
    <w:p w:rsidR="00831DFF" w:rsidRPr="00C661AA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center"/>
        <w:textAlignment w:val="baseline"/>
        <w:rPr>
          <w:rFonts w:ascii="High Tower Text" w:eastAsia="Times New Roman" w:hAnsi="High Tower Text" w:cs="Open Sans"/>
          <w:color w:val="333333"/>
        </w:rPr>
      </w:pPr>
      <w:r w:rsidRPr="00C661AA">
        <w:rPr>
          <w:rFonts w:ascii="High Tower Text" w:eastAsia="Times New Roman" w:hAnsi="High Tower Text" w:cs="Open Sans"/>
          <w:color w:val="333333"/>
        </w:rPr>
        <w:t>Ken Weliever / The Preacherman’s blog</w:t>
      </w:r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textAlignment w:val="baseline"/>
        <w:rPr>
          <w:rFonts w:ascii="High Tower Text" w:eastAsia="Times New Roman" w:hAnsi="High Tower Text" w:cs="Open Sans"/>
          <w:color w:val="333333"/>
          <w:sz w:val="21"/>
          <w:szCs w:val="21"/>
        </w:rPr>
      </w:pPr>
      <w:bookmarkStart w:id="0" w:name="_GoBack"/>
      <w:bookmarkEnd w:id="0"/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color w:val="333333"/>
        </w:rPr>
      </w:pPr>
      <w:r>
        <w:rPr>
          <w:rFonts w:ascii="High Tower Text" w:eastAsia="Times New Roman" w:hAnsi="High Tower Text" w:cs="Open Sans"/>
          <w:color w:val="333333"/>
        </w:rPr>
        <w:tab/>
      </w:r>
      <w:r w:rsidRPr="00831DFF">
        <w:rPr>
          <w:rFonts w:ascii="High Tower Text" w:eastAsia="Times New Roman" w:hAnsi="High Tower Text" w:cs="Open Sans"/>
          <w:color w:val="333333"/>
        </w:rPr>
        <w:t>“Politics have caused a v</w:t>
      </w:r>
      <w:r w:rsidRPr="00C661AA">
        <w:rPr>
          <w:rFonts w:ascii="High Tower Text" w:eastAsia="Times New Roman" w:hAnsi="High Tower Text" w:cs="Open Sans"/>
          <w:color w:val="333333"/>
        </w:rPr>
        <w:t xml:space="preserve">ast divide in our country.  </w:t>
      </w:r>
      <w:r w:rsidRPr="00831DFF">
        <w:rPr>
          <w:rFonts w:ascii="High Tower Text" w:eastAsia="Times New Roman" w:hAnsi="High Tower Text" w:cs="Open Sans"/>
          <w:color w:val="333333"/>
        </w:rPr>
        <w:t xml:space="preserve">Some Christians want to think that a president being elected by a suspicious or even illegal method means they need not recognize or honor him,” wrote Illinois gospel preacher David Diestelkamp in an article entitled </w:t>
      </w:r>
      <w:r w:rsidRPr="00831DFF">
        <w:rPr>
          <w:rFonts w:ascii="High Tower Text" w:eastAsia="Times New Roman" w:hAnsi="High Tower Text" w:cs="Open Sans"/>
          <w:color w:val="333333"/>
          <w:u w:val="single"/>
        </w:rPr>
        <w:t>#NotMyCaesar</w:t>
      </w:r>
      <w:r w:rsidRPr="00831DFF">
        <w:rPr>
          <w:rFonts w:ascii="High Tower Text" w:eastAsia="Times New Roman" w:hAnsi="High Tower Text" w:cs="Open Sans"/>
          <w:color w:val="333333"/>
        </w:rPr>
        <w:t>.</w:t>
      </w:r>
      <w:r w:rsidRPr="00C661AA">
        <w:rPr>
          <w:rFonts w:ascii="High Tower Text" w:eastAsia="Times New Roman" w:hAnsi="High Tower Text" w:cs="Open Sans"/>
          <w:color w:val="333333"/>
        </w:rPr>
        <w:t xml:space="preserve">  “Some conclude,” </w:t>
      </w:r>
      <w:r w:rsidRPr="00831DFF">
        <w:rPr>
          <w:rFonts w:ascii="High Tower Text" w:eastAsia="Times New Roman" w:hAnsi="High Tower Text" w:cs="Open Sans"/>
          <w:color w:val="333333"/>
        </w:rPr>
        <w:t>David continued, “that a president who is immoral, accepts the killing of babies (abortion), o</w:t>
      </w:r>
      <w:r w:rsidRPr="00C661AA">
        <w:rPr>
          <w:rFonts w:ascii="High Tower Text" w:eastAsia="Times New Roman" w:hAnsi="High Tower Text" w:cs="Open Sans"/>
          <w:color w:val="333333"/>
        </w:rPr>
        <w:t xml:space="preserve">r condones the sexually deviant is not ‘their president.’  </w:t>
      </w:r>
      <w:r w:rsidRPr="00831DFF">
        <w:rPr>
          <w:rFonts w:ascii="High Tower Text" w:eastAsia="Times New Roman" w:hAnsi="High Tower Text" w:cs="Open Sans"/>
          <w:color w:val="333333"/>
        </w:rPr>
        <w:t>And some are judging the validity of a presidency based on their perspective on law,</w:t>
      </w:r>
      <w:r w:rsidRPr="00C661AA">
        <w:rPr>
          <w:rFonts w:ascii="High Tower Text" w:eastAsia="Times New Roman" w:hAnsi="High Tower Text" w:cs="Open Sans"/>
          <w:color w:val="333333"/>
        </w:rPr>
        <w:t xml:space="preserve"> rights, taxes, foreign policy</w:t>
      </w:r>
      <w:r w:rsidRPr="00831DFF">
        <w:rPr>
          <w:rFonts w:ascii="High Tower Text" w:eastAsia="Times New Roman" w:hAnsi="High Tower Text" w:cs="Open Sans"/>
          <w:color w:val="333333"/>
        </w:rPr>
        <w:t xml:space="preserve"> or free trade.”</w:t>
      </w:r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color w:val="333333"/>
        </w:rPr>
      </w:pPr>
      <w:r w:rsidRPr="00C661AA">
        <w:rPr>
          <w:rFonts w:ascii="High Tower Text" w:eastAsia="Times New Roman" w:hAnsi="High Tower Text" w:cs="Open Sans"/>
          <w:color w:val="333333"/>
        </w:rPr>
        <w:tab/>
      </w:r>
      <w:r w:rsidRPr="00831DFF">
        <w:rPr>
          <w:rFonts w:ascii="High Tower Text" w:eastAsia="Times New Roman" w:hAnsi="High Tower Text" w:cs="Open Sans"/>
          <w:color w:val="333333"/>
        </w:rPr>
        <w:t>D</w:t>
      </w:r>
      <w:r w:rsidR="00C32391">
        <w:rPr>
          <w:rFonts w:ascii="High Tower Text" w:eastAsia="Times New Roman" w:hAnsi="High Tower Text" w:cs="Open Sans"/>
          <w:color w:val="333333"/>
        </w:rPr>
        <w:t xml:space="preserve">avid correctly reminds us that </w:t>
      </w:r>
      <w:r w:rsidRPr="00831DFF">
        <w:rPr>
          <w:rFonts w:ascii="High Tower Text" w:eastAsia="Times New Roman" w:hAnsi="High Tower Text" w:cs="Open Sans"/>
          <w:color w:val="333333"/>
        </w:rPr>
        <w:t>the first-century Roman empe</w:t>
      </w:r>
      <w:r w:rsidR="00C661AA">
        <w:rPr>
          <w:rFonts w:ascii="High Tower Text" w:eastAsia="Times New Roman" w:hAnsi="High Tower Text" w:cs="Open Sans"/>
          <w:color w:val="333333"/>
        </w:rPr>
        <w:t xml:space="preserve">rors failed in all these areas.  </w:t>
      </w:r>
      <w:r w:rsidRPr="00831DFF">
        <w:rPr>
          <w:rFonts w:ascii="High Tower Text" w:eastAsia="Times New Roman" w:hAnsi="High Tower Text" w:cs="Open Sans"/>
          <w:color w:val="333333"/>
        </w:rPr>
        <w:t xml:space="preserve">Imagine being a Christian in New Testament times. </w:t>
      </w:r>
      <w:r w:rsidRPr="00C661AA">
        <w:rPr>
          <w:rFonts w:ascii="High Tower Text" w:eastAsia="Times New Roman" w:hAnsi="High Tower Text" w:cs="Open Sans"/>
          <w:color w:val="333333"/>
        </w:rPr>
        <w:t xml:space="preserve"> </w:t>
      </w:r>
      <w:r w:rsidRPr="00831DFF">
        <w:rPr>
          <w:rFonts w:ascii="High Tower Text" w:eastAsia="Times New Roman" w:hAnsi="High Tower Text" w:cs="Open Sans"/>
          <w:color w:val="333333"/>
        </w:rPr>
        <w:t xml:space="preserve">Paganism was widely practiced. </w:t>
      </w:r>
      <w:r w:rsidRPr="00C661AA">
        <w:rPr>
          <w:rFonts w:ascii="High Tower Text" w:eastAsia="Times New Roman" w:hAnsi="High Tower Text" w:cs="Open Sans"/>
          <w:color w:val="333333"/>
        </w:rPr>
        <w:t xml:space="preserve"> </w:t>
      </w:r>
      <w:r w:rsidRPr="00831DFF">
        <w:rPr>
          <w:rFonts w:ascii="High Tower Text" w:eastAsia="Times New Roman" w:hAnsi="High Tower Text" w:cs="Open Sans"/>
          <w:color w:val="333333"/>
        </w:rPr>
        <w:t xml:space="preserve">The Governors were corrupt. </w:t>
      </w:r>
      <w:r w:rsidRPr="00C661AA">
        <w:rPr>
          <w:rFonts w:ascii="High Tower Text" w:eastAsia="Times New Roman" w:hAnsi="High Tower Text" w:cs="Open Sans"/>
          <w:color w:val="333333"/>
        </w:rPr>
        <w:t xml:space="preserve"> </w:t>
      </w:r>
      <w:r w:rsidRPr="00831DFF">
        <w:rPr>
          <w:rFonts w:ascii="High Tower Text" w:eastAsia="Times New Roman" w:hAnsi="High Tower Text" w:cs="Open Sans"/>
          <w:color w:val="333333"/>
        </w:rPr>
        <w:t xml:space="preserve">Most of the Roman Emperors were homosexuals and even pedophiles. </w:t>
      </w:r>
      <w:r w:rsidRPr="00C661AA">
        <w:rPr>
          <w:rFonts w:ascii="High Tower Text" w:eastAsia="Times New Roman" w:hAnsi="High Tower Text" w:cs="Open Sans"/>
          <w:color w:val="333333"/>
        </w:rPr>
        <w:t xml:space="preserve"> </w:t>
      </w:r>
      <w:r w:rsidRPr="00831DFF">
        <w:rPr>
          <w:rFonts w:ascii="High Tower Text" w:eastAsia="Times New Roman" w:hAnsi="High Tower Text" w:cs="Open Sans"/>
          <w:color w:val="333333"/>
        </w:rPr>
        <w:t>The Roman historian S</w:t>
      </w:r>
      <w:r w:rsidRPr="00C661AA">
        <w:rPr>
          <w:rFonts w:ascii="High Tower Text" w:eastAsia="Times New Roman" w:hAnsi="High Tower Text" w:cs="Open Sans"/>
          <w:color w:val="333333"/>
        </w:rPr>
        <w:t>uetonius wrote that the Emperor</w:t>
      </w:r>
      <w:r w:rsidRPr="00831DFF">
        <w:rPr>
          <w:rFonts w:ascii="High Tower Text" w:eastAsia="Times New Roman" w:hAnsi="High Tower Text" w:cs="Open Sans"/>
          <w:color w:val="333333"/>
        </w:rPr>
        <w:t xml:space="preserve"> Tiberius, who reigned from 14-37 A.D. and was in power during Jesus’ day, retired to the island of Capri to engage in “wanton sexual pleasure” with young boys and girls.</w:t>
      </w:r>
      <w:r w:rsidRPr="00C661AA">
        <w:rPr>
          <w:rFonts w:ascii="High Tower Text" w:eastAsia="Times New Roman" w:hAnsi="High Tower Text" w:cs="Open Sans"/>
          <w:color w:val="333333"/>
        </w:rPr>
        <w:t xml:space="preserve">  </w:t>
      </w:r>
      <w:r w:rsidRPr="00831DFF">
        <w:rPr>
          <w:rFonts w:ascii="High Tower Text" w:eastAsia="Times New Roman" w:hAnsi="High Tower Text" w:cs="Open Sans"/>
          <w:color w:val="333333"/>
        </w:rPr>
        <w:t xml:space="preserve">Yet, when asked whether or not it was right to pay taxes to the corrupt Roman Empire, Jesus said, </w:t>
      </w:r>
      <w:r w:rsidRPr="00831DFF">
        <w:rPr>
          <w:rFonts w:ascii="High Tower Text" w:eastAsia="Times New Roman" w:hAnsi="High Tower Text" w:cs="Open Sans"/>
          <w:b/>
          <w:i/>
          <w:color w:val="CC6600"/>
        </w:rPr>
        <w:t>“Render to Caesar the things that are Caesar’s.”</w:t>
      </w:r>
      <w:r w:rsidRPr="00831DFF">
        <w:rPr>
          <w:rFonts w:ascii="High Tower Text" w:eastAsia="Times New Roman" w:hAnsi="High Tower Text" w:cs="Open Sans"/>
          <w:color w:val="333333"/>
        </w:rPr>
        <w:t xml:space="preserve"> (</w:t>
      </w:r>
      <w:r w:rsidRPr="00831DFF">
        <w:rPr>
          <w:rFonts w:ascii="High Tower Text" w:eastAsia="Times New Roman" w:hAnsi="High Tower Text" w:cs="Open Sans"/>
          <w:b/>
          <w:color w:val="CC6600"/>
        </w:rPr>
        <w:t>Matt</w:t>
      </w:r>
      <w:r w:rsidRPr="00C661AA">
        <w:rPr>
          <w:rFonts w:ascii="High Tower Text" w:eastAsia="Times New Roman" w:hAnsi="High Tower Text" w:cs="Open Sans"/>
          <w:b/>
          <w:color w:val="CC6600"/>
        </w:rPr>
        <w:t>hew</w:t>
      </w:r>
      <w:r w:rsidRPr="00831DFF">
        <w:rPr>
          <w:rFonts w:ascii="High Tower Text" w:eastAsia="Times New Roman" w:hAnsi="High Tower Text" w:cs="Open Sans"/>
          <w:b/>
          <w:color w:val="CC6600"/>
        </w:rPr>
        <w:t xml:space="preserve"> 22:21</w:t>
      </w:r>
      <w:r w:rsidRPr="00831DFF">
        <w:rPr>
          <w:rFonts w:ascii="High Tower Text" w:eastAsia="Times New Roman" w:hAnsi="High Tower Text" w:cs="Open Sans"/>
          <w:color w:val="333333"/>
        </w:rPr>
        <w:t>).</w:t>
      </w:r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color w:val="333333"/>
        </w:rPr>
      </w:pPr>
      <w:r w:rsidRPr="00C661AA">
        <w:rPr>
          <w:rFonts w:ascii="High Tower Text" w:eastAsia="Times New Roman" w:hAnsi="High Tower Text" w:cs="Open Sans"/>
          <w:color w:val="333333"/>
        </w:rPr>
        <w:tab/>
        <w:t>Caligula (37-41</w:t>
      </w:r>
      <w:r w:rsidR="00C661AA">
        <w:rPr>
          <w:rFonts w:ascii="High Tower Text" w:eastAsia="Times New Roman" w:hAnsi="High Tower Text" w:cs="Open Sans"/>
          <w:color w:val="333333"/>
        </w:rPr>
        <w:t xml:space="preserve"> AD</w:t>
      </w:r>
      <w:r w:rsidRPr="00C661AA">
        <w:rPr>
          <w:rFonts w:ascii="High Tower Text" w:eastAsia="Times New Roman" w:hAnsi="High Tower Text" w:cs="Open Sans"/>
          <w:color w:val="333333"/>
        </w:rPr>
        <w:t xml:space="preserve">), </w:t>
      </w:r>
      <w:r w:rsidRPr="00831DFF">
        <w:rPr>
          <w:rFonts w:ascii="High Tower Text" w:eastAsia="Times New Roman" w:hAnsi="High Tower Text" w:cs="Open Sans"/>
          <w:color w:val="333333"/>
        </w:rPr>
        <w:t>Claudius (41-54</w:t>
      </w:r>
      <w:r w:rsidR="00C661AA">
        <w:rPr>
          <w:rFonts w:ascii="High Tower Text" w:eastAsia="Times New Roman" w:hAnsi="High Tower Text" w:cs="Open Sans"/>
          <w:color w:val="333333"/>
        </w:rPr>
        <w:t xml:space="preserve"> AD</w:t>
      </w:r>
      <w:r w:rsidRPr="00831DFF">
        <w:rPr>
          <w:rFonts w:ascii="High Tower Text" w:eastAsia="Times New Roman" w:hAnsi="High Tower Text" w:cs="Open Sans"/>
          <w:color w:val="333333"/>
        </w:rPr>
        <w:t>) and Nero (54-68</w:t>
      </w:r>
      <w:r w:rsidR="00C661AA">
        <w:rPr>
          <w:rFonts w:ascii="High Tower Text" w:eastAsia="Times New Roman" w:hAnsi="High Tower Text" w:cs="Open Sans"/>
          <w:color w:val="333333"/>
        </w:rPr>
        <w:t xml:space="preserve"> AD</w:t>
      </w:r>
      <w:r w:rsidRPr="00831DFF">
        <w:rPr>
          <w:rFonts w:ascii="High Tower Text" w:eastAsia="Times New Roman" w:hAnsi="High Tower Text" w:cs="Open Sans"/>
          <w:color w:val="333333"/>
        </w:rPr>
        <w:t>) succeeded Ti</w:t>
      </w:r>
      <w:r w:rsidRPr="00C661AA">
        <w:rPr>
          <w:rFonts w:ascii="High Tower Text" w:eastAsia="Times New Roman" w:hAnsi="High Tower Text" w:cs="Open Sans"/>
          <w:color w:val="333333"/>
        </w:rPr>
        <w:t xml:space="preserve">berius and were not any better.  </w:t>
      </w:r>
      <w:r w:rsidR="00C661AA">
        <w:rPr>
          <w:rFonts w:ascii="High Tower Text" w:eastAsia="Times New Roman" w:hAnsi="High Tower Text" w:cs="Open Sans"/>
          <w:color w:val="333333"/>
        </w:rPr>
        <w:t>Maybe worse!</w:t>
      </w:r>
      <w:r w:rsidRPr="00C661AA">
        <w:rPr>
          <w:rFonts w:ascii="High Tower Text" w:eastAsia="Times New Roman" w:hAnsi="High Tower Text" w:cs="Open Sans"/>
          <w:color w:val="333333"/>
        </w:rPr>
        <w:t xml:space="preserve">  </w:t>
      </w:r>
      <w:r w:rsidR="00C32391">
        <w:rPr>
          <w:rFonts w:ascii="High Tower Text" w:eastAsia="Times New Roman" w:hAnsi="High Tower Text" w:cs="Open Sans"/>
          <w:color w:val="333333"/>
        </w:rPr>
        <w:t xml:space="preserve">Caligula is </w:t>
      </w:r>
      <w:r w:rsidRPr="00831DFF">
        <w:rPr>
          <w:rFonts w:ascii="High Tower Text" w:eastAsia="Times New Roman" w:hAnsi="High Tower Text" w:cs="Open Sans"/>
          <w:color w:val="333333"/>
        </w:rPr>
        <w:t>described as</w:t>
      </w:r>
      <w:r w:rsidR="00C32391">
        <w:rPr>
          <w:rFonts w:ascii="High Tower Text" w:eastAsia="Times New Roman" w:hAnsi="High Tower Text" w:cs="Open Sans"/>
          <w:color w:val="333333"/>
        </w:rPr>
        <w:t>,</w:t>
      </w:r>
      <w:r w:rsidRPr="00831DFF">
        <w:rPr>
          <w:rFonts w:ascii="High Tower Text" w:eastAsia="Times New Roman" w:hAnsi="High Tower Text" w:cs="Open Sans"/>
          <w:color w:val="333333"/>
        </w:rPr>
        <w:t xml:space="preserve"> </w:t>
      </w:r>
      <w:r w:rsidR="00C32391">
        <w:rPr>
          <w:rFonts w:ascii="High Tower Text" w:eastAsia="Times New Roman" w:hAnsi="High Tower Text" w:cs="Open Sans"/>
          <w:color w:val="333333"/>
        </w:rPr>
        <w:t>“</w:t>
      </w:r>
      <w:r w:rsidRPr="00831DFF">
        <w:rPr>
          <w:rFonts w:ascii="High Tower Text" w:eastAsia="Times New Roman" w:hAnsi="High Tower Text" w:cs="Open Sans"/>
          <w:color w:val="333333"/>
        </w:rPr>
        <w:t xml:space="preserve">a noble and moderate emperor during the first six months of his rule. </w:t>
      </w:r>
      <w:r w:rsidRPr="00C661AA">
        <w:rPr>
          <w:rFonts w:ascii="High Tower Text" w:eastAsia="Times New Roman" w:hAnsi="High Tower Text" w:cs="Open Sans"/>
          <w:color w:val="333333"/>
        </w:rPr>
        <w:t xml:space="preserve"> </w:t>
      </w:r>
      <w:r w:rsidRPr="00831DFF">
        <w:rPr>
          <w:rFonts w:ascii="High Tower Text" w:eastAsia="Times New Roman" w:hAnsi="High Tower Text" w:cs="Open Sans"/>
          <w:color w:val="333333"/>
        </w:rPr>
        <w:t>A</w:t>
      </w:r>
      <w:r w:rsidR="00C661AA">
        <w:rPr>
          <w:rFonts w:ascii="High Tower Text" w:eastAsia="Times New Roman" w:hAnsi="High Tower Text" w:cs="Open Sans"/>
          <w:color w:val="333333"/>
        </w:rPr>
        <w:t xml:space="preserve">fter this, the </w:t>
      </w:r>
      <w:r w:rsidR="00C32391">
        <w:rPr>
          <w:rFonts w:ascii="High Tower Text" w:eastAsia="Times New Roman" w:hAnsi="High Tower Text" w:cs="Open Sans"/>
          <w:color w:val="333333"/>
        </w:rPr>
        <w:t>‘</w:t>
      </w:r>
      <w:r w:rsidR="00C661AA">
        <w:rPr>
          <w:rFonts w:ascii="High Tower Text" w:eastAsia="Times New Roman" w:hAnsi="High Tower Text" w:cs="Open Sans"/>
          <w:color w:val="333333"/>
        </w:rPr>
        <w:t>historical</w:t>
      </w:r>
      <w:r w:rsidR="00C32391">
        <w:rPr>
          <w:rFonts w:ascii="High Tower Text" w:eastAsia="Times New Roman" w:hAnsi="High Tower Text" w:cs="Open Sans"/>
          <w:color w:val="333333"/>
        </w:rPr>
        <w:t>’</w:t>
      </w:r>
      <w:r w:rsidRPr="00831DFF">
        <w:rPr>
          <w:rFonts w:ascii="High Tower Text" w:eastAsia="Times New Roman" w:hAnsi="High Tower Text" w:cs="Open Sans"/>
          <w:color w:val="333333"/>
        </w:rPr>
        <w:t xml:space="preserve"> sources focus upon hi</w:t>
      </w:r>
      <w:r w:rsidR="00C661AA">
        <w:rPr>
          <w:rFonts w:ascii="High Tower Text" w:eastAsia="Times New Roman" w:hAnsi="High Tower Text" w:cs="Open Sans"/>
          <w:color w:val="333333"/>
        </w:rPr>
        <w:t>s cruelty, sadism, extravagance</w:t>
      </w:r>
      <w:r w:rsidRPr="00831DFF">
        <w:rPr>
          <w:rFonts w:ascii="High Tower Text" w:eastAsia="Times New Roman" w:hAnsi="High Tower Text" w:cs="Open Sans"/>
          <w:color w:val="333333"/>
        </w:rPr>
        <w:t xml:space="preserve"> and sexual perversion, presenting him as an insane tyrant.” </w:t>
      </w:r>
      <w:r w:rsidRPr="00C661AA">
        <w:rPr>
          <w:rFonts w:ascii="High Tower Text" w:eastAsia="Times New Roman" w:hAnsi="High Tower Text" w:cs="Open Sans"/>
          <w:color w:val="333333"/>
        </w:rPr>
        <w:t xml:space="preserve"> </w:t>
      </w:r>
      <w:r w:rsidRPr="00831DFF">
        <w:rPr>
          <w:rFonts w:ascii="High Tower Text" w:eastAsia="Times New Roman" w:hAnsi="High Tower Text" w:cs="Open Sans"/>
          <w:color w:val="333333"/>
        </w:rPr>
        <w:t>He is infamously remembered for his promise to “make his horse Incitatus, a consul, and actually appointed him a priest.”</w:t>
      </w:r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color w:val="333333"/>
        </w:rPr>
      </w:pPr>
      <w:r w:rsidRPr="00C661AA">
        <w:rPr>
          <w:rFonts w:ascii="High Tower Text" w:eastAsia="Times New Roman" w:hAnsi="High Tower Text" w:cs="Open Sans"/>
          <w:color w:val="333333"/>
        </w:rPr>
        <w:tab/>
      </w:r>
      <w:r w:rsidRPr="00831DFF">
        <w:rPr>
          <w:rFonts w:ascii="High Tower Text" w:eastAsia="Times New Roman" w:hAnsi="High Tower Text" w:cs="Open Sans"/>
          <w:color w:val="333333"/>
        </w:rPr>
        <w:t xml:space="preserve">While under Claudius’ reign the Empire underwent expansion and gave rise to many public works projects. </w:t>
      </w:r>
      <w:r w:rsidRPr="00C661AA">
        <w:rPr>
          <w:rFonts w:ascii="High Tower Text" w:eastAsia="Times New Roman" w:hAnsi="High Tower Text" w:cs="Open Sans"/>
          <w:color w:val="333333"/>
        </w:rPr>
        <w:t xml:space="preserve"> </w:t>
      </w:r>
      <w:r w:rsidRPr="00831DFF">
        <w:rPr>
          <w:rFonts w:ascii="High Tower Text" w:eastAsia="Times New Roman" w:hAnsi="High Tower Text" w:cs="Open Sans"/>
          <w:color w:val="333333"/>
        </w:rPr>
        <w:t>His personal life, according to various historians, was</w:t>
      </w:r>
      <w:r w:rsidRPr="00C661AA">
        <w:rPr>
          <w:rFonts w:ascii="High Tower Text" w:eastAsia="Times New Roman" w:hAnsi="High Tower Text" w:cs="Open Sans"/>
          <w:color w:val="333333"/>
        </w:rPr>
        <w:t xml:space="preserve"> characterized by bribes, </w:t>
      </w:r>
      <w:r w:rsidR="00C661AA" w:rsidRPr="00C661AA">
        <w:rPr>
          <w:rFonts w:ascii="High Tower Text" w:eastAsia="Times New Roman" w:hAnsi="High Tower Text" w:cs="Open Sans"/>
          <w:color w:val="333333"/>
        </w:rPr>
        <w:t>murder</w:t>
      </w:r>
      <w:r w:rsidRPr="00831DFF">
        <w:rPr>
          <w:rFonts w:ascii="High Tower Text" w:eastAsia="Times New Roman" w:hAnsi="High Tower Text" w:cs="Open Sans"/>
          <w:color w:val="333333"/>
        </w:rPr>
        <w:t xml:space="preserve"> and dominated by sexually illicit relationships. </w:t>
      </w:r>
      <w:r w:rsidRPr="00C661AA">
        <w:rPr>
          <w:rFonts w:ascii="High Tower Text" w:eastAsia="Times New Roman" w:hAnsi="High Tower Text" w:cs="Open Sans"/>
          <w:color w:val="333333"/>
        </w:rPr>
        <w:t xml:space="preserve"> </w:t>
      </w:r>
      <w:r w:rsidRPr="00831DFF">
        <w:rPr>
          <w:rFonts w:ascii="High Tower Text" w:eastAsia="Times New Roman" w:hAnsi="High Tower Text" w:cs="Open Sans"/>
          <w:color w:val="333333"/>
        </w:rPr>
        <w:t>Aquila and Priscilla got to experience firsthand the emperor’s ire when Claudius tried to solve his problems by expelling all</w:t>
      </w:r>
      <w:r w:rsidRPr="00C661AA">
        <w:rPr>
          <w:rFonts w:ascii="High Tower Text" w:eastAsia="Times New Roman" w:hAnsi="High Tower Text" w:cs="Open Sans"/>
          <w:color w:val="333333"/>
        </w:rPr>
        <w:t xml:space="preserve"> Jews from the city of Rome (</w:t>
      </w:r>
      <w:r w:rsidRPr="00C661AA">
        <w:rPr>
          <w:rFonts w:ascii="High Tower Text" w:eastAsia="Times New Roman" w:hAnsi="High Tower Text" w:cs="Open Sans"/>
          <w:b/>
          <w:color w:val="CC6600"/>
        </w:rPr>
        <w:t>Acts</w:t>
      </w:r>
      <w:r w:rsidRPr="00831DFF">
        <w:rPr>
          <w:rFonts w:ascii="High Tower Text" w:eastAsia="Times New Roman" w:hAnsi="High Tower Text" w:cs="Open Sans"/>
          <w:b/>
          <w:color w:val="CC6600"/>
        </w:rPr>
        <w:t xml:space="preserve"> 18:2</w:t>
      </w:r>
      <w:r w:rsidRPr="00831DFF">
        <w:rPr>
          <w:rFonts w:ascii="High Tower Text" w:eastAsia="Times New Roman" w:hAnsi="High Tower Text" w:cs="Open Sans"/>
          <w:color w:val="333333"/>
        </w:rPr>
        <w:t xml:space="preserve">). </w:t>
      </w:r>
      <w:r w:rsidRPr="00C661AA">
        <w:rPr>
          <w:rFonts w:ascii="High Tower Text" w:eastAsia="Times New Roman" w:hAnsi="High Tower Text" w:cs="Open Sans"/>
          <w:color w:val="333333"/>
        </w:rPr>
        <w:t xml:space="preserve"> </w:t>
      </w:r>
      <w:r w:rsidRPr="00831DFF">
        <w:rPr>
          <w:rFonts w:ascii="High Tower Text" w:eastAsia="Times New Roman" w:hAnsi="High Tower Text" w:cs="Open Sans"/>
          <w:color w:val="333333"/>
        </w:rPr>
        <w:t xml:space="preserve">Comply with a megalomaniac emperor’s unreasonable edicts?” </w:t>
      </w:r>
      <w:r w:rsidRPr="00C661AA">
        <w:rPr>
          <w:rFonts w:ascii="High Tower Text" w:eastAsia="Times New Roman" w:hAnsi="High Tower Text" w:cs="Open Sans"/>
          <w:color w:val="333333"/>
        </w:rPr>
        <w:t xml:space="preserve"> </w:t>
      </w:r>
      <w:r w:rsidRPr="00831DFF">
        <w:rPr>
          <w:rFonts w:ascii="High Tower Text" w:eastAsia="Times New Roman" w:hAnsi="High Tower Text" w:cs="Open Sans"/>
          <w:color w:val="333333"/>
        </w:rPr>
        <w:t xml:space="preserve">The answer? </w:t>
      </w:r>
      <w:r w:rsidRPr="00C661AA">
        <w:rPr>
          <w:rFonts w:ascii="High Tower Text" w:eastAsia="Times New Roman" w:hAnsi="High Tower Text" w:cs="Open Sans"/>
          <w:color w:val="333333"/>
        </w:rPr>
        <w:t xml:space="preserve"> </w:t>
      </w:r>
      <w:r w:rsidRPr="00831DFF">
        <w:rPr>
          <w:rFonts w:ascii="High Tower Text" w:eastAsia="Times New Roman" w:hAnsi="High Tower Text" w:cs="Open Sans"/>
          <w:color w:val="333333"/>
        </w:rPr>
        <w:t>Yes.</w:t>
      </w:r>
      <w:r w:rsidRPr="00C661AA">
        <w:rPr>
          <w:rFonts w:ascii="High Tower Text" w:eastAsia="Times New Roman" w:hAnsi="High Tower Text" w:cs="Open Sans"/>
          <w:color w:val="333333"/>
        </w:rPr>
        <w:t xml:space="preserve">  </w:t>
      </w:r>
      <w:r w:rsidRPr="00831DFF">
        <w:rPr>
          <w:rFonts w:ascii="High Tower Text" w:eastAsia="Times New Roman" w:hAnsi="High Tower Text" w:cs="Open Sans"/>
          <w:color w:val="333333"/>
        </w:rPr>
        <w:t xml:space="preserve">The apostle Peter exhorted Christians living at that time to </w:t>
      </w:r>
      <w:r w:rsidRPr="00831DFF">
        <w:rPr>
          <w:rFonts w:ascii="High Tower Text" w:eastAsia="Times New Roman" w:hAnsi="High Tower Text" w:cs="Open Sans"/>
          <w:b/>
          <w:i/>
          <w:color w:val="CC6600"/>
        </w:rPr>
        <w:t xml:space="preserve">“submit yourselves to every ordinance and for the praise of those who do good. </w:t>
      </w:r>
      <w:r w:rsidRPr="00C661AA">
        <w:rPr>
          <w:rFonts w:ascii="High Tower Text" w:eastAsia="Times New Roman" w:hAnsi="High Tower Text" w:cs="Open Sans"/>
          <w:b/>
          <w:i/>
          <w:color w:val="CC6600"/>
        </w:rPr>
        <w:t xml:space="preserve"> </w:t>
      </w:r>
      <w:r w:rsidRPr="00831DFF">
        <w:rPr>
          <w:rFonts w:ascii="High Tower Text" w:eastAsia="Times New Roman" w:hAnsi="High Tower Text" w:cs="Open Sans"/>
          <w:b/>
          <w:i/>
          <w:color w:val="CC6600"/>
        </w:rPr>
        <w:t xml:space="preserve">For this is the will of God…” </w:t>
      </w:r>
      <w:r w:rsidRPr="00C661AA">
        <w:rPr>
          <w:rFonts w:ascii="High Tower Text" w:eastAsia="Times New Roman" w:hAnsi="High Tower Text" w:cs="Open Sans"/>
          <w:color w:val="333333"/>
        </w:rPr>
        <w:t>(</w:t>
      </w:r>
      <w:r w:rsidR="00C32391">
        <w:rPr>
          <w:rFonts w:ascii="High Tower Text" w:eastAsia="Times New Roman" w:hAnsi="High Tower Text" w:cs="Open Sans"/>
          <w:b/>
          <w:color w:val="CC6600"/>
        </w:rPr>
        <w:t>1</w:t>
      </w:r>
      <w:r w:rsidRPr="00C661AA">
        <w:rPr>
          <w:rFonts w:ascii="High Tower Text" w:eastAsia="Times New Roman" w:hAnsi="High Tower Text" w:cs="Open Sans"/>
          <w:b/>
          <w:color w:val="CC6600"/>
        </w:rPr>
        <w:t xml:space="preserve"> Peter</w:t>
      </w:r>
      <w:r w:rsidRPr="00831DFF">
        <w:rPr>
          <w:rFonts w:ascii="High Tower Text" w:eastAsia="Times New Roman" w:hAnsi="High Tower Text" w:cs="Open Sans"/>
          <w:b/>
          <w:color w:val="CC6600"/>
        </w:rPr>
        <w:t xml:space="preserve"> 2:13-17</w:t>
      </w:r>
      <w:r w:rsidRPr="00831DFF">
        <w:rPr>
          <w:rFonts w:ascii="High Tower Text" w:eastAsia="Times New Roman" w:hAnsi="High Tower Text" w:cs="Open Sans"/>
          <w:color w:val="333333"/>
        </w:rPr>
        <w:t>).</w:t>
      </w:r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color w:val="333333"/>
        </w:rPr>
      </w:pPr>
      <w:r w:rsidRPr="00C661AA">
        <w:rPr>
          <w:rFonts w:ascii="High Tower Text" w:eastAsia="Times New Roman" w:hAnsi="High Tower Text" w:cs="Open Sans"/>
          <w:color w:val="333333"/>
        </w:rPr>
        <w:tab/>
      </w:r>
      <w:r w:rsidRPr="00831DFF">
        <w:rPr>
          <w:rFonts w:ascii="High Tower Text" w:eastAsia="Times New Roman" w:hAnsi="High Tower Text" w:cs="Open Sans"/>
          <w:color w:val="333333"/>
        </w:rPr>
        <w:t>Nero, the Emperor during Paul’s minist</w:t>
      </w:r>
      <w:r w:rsidRPr="00C661AA">
        <w:rPr>
          <w:rFonts w:ascii="High Tower Text" w:eastAsia="Times New Roman" w:hAnsi="High Tower Text" w:cs="Open Sans"/>
          <w:color w:val="333333"/>
        </w:rPr>
        <w:t>ry, was a fornicator, adulterer</w:t>
      </w:r>
      <w:r w:rsidRPr="00831DFF">
        <w:rPr>
          <w:rFonts w:ascii="High Tower Text" w:eastAsia="Times New Roman" w:hAnsi="High Tower Text" w:cs="Open Sans"/>
          <w:color w:val="333333"/>
        </w:rPr>
        <w:t xml:space="preserve"> and pedophile. </w:t>
      </w:r>
      <w:r w:rsidRPr="00C661AA">
        <w:rPr>
          <w:rFonts w:ascii="High Tower Text" w:eastAsia="Times New Roman" w:hAnsi="High Tower Text" w:cs="Open Sans"/>
          <w:color w:val="333333"/>
        </w:rPr>
        <w:t xml:space="preserve"> </w:t>
      </w:r>
      <w:r w:rsidRPr="00831DFF">
        <w:rPr>
          <w:rFonts w:ascii="High Tower Text" w:eastAsia="Times New Roman" w:hAnsi="High Tower Text" w:cs="Open Sans"/>
          <w:color w:val="333333"/>
        </w:rPr>
        <w:t>The sexual pervert once married a 12-year-old boy, Sporus, and paraded him through the streets of Rome. Described as a “brutal psychopath,” historians record his many barbarous acts against Christians as they were arrested and viciously executed by “being th</w:t>
      </w:r>
      <w:r w:rsidRPr="00C661AA">
        <w:rPr>
          <w:rFonts w:ascii="High Tower Text" w:eastAsia="Times New Roman" w:hAnsi="High Tower Text" w:cs="Open Sans"/>
          <w:color w:val="333333"/>
        </w:rPr>
        <w:t>rown to the beasts, crucified</w:t>
      </w:r>
      <w:r w:rsidRPr="00831DFF">
        <w:rPr>
          <w:rFonts w:ascii="High Tower Text" w:eastAsia="Times New Roman" w:hAnsi="High Tower Text" w:cs="Open Sans"/>
          <w:color w:val="333333"/>
        </w:rPr>
        <w:t xml:space="preserve"> and being burned alive.”</w:t>
      </w:r>
      <w:r w:rsidRPr="00C661AA">
        <w:rPr>
          <w:rFonts w:ascii="High Tower Text" w:eastAsia="Times New Roman" w:hAnsi="High Tower Text" w:cs="Open Sans"/>
          <w:color w:val="333333"/>
        </w:rPr>
        <w:t xml:space="preserve">  </w:t>
      </w:r>
      <w:r w:rsidRPr="00831DFF">
        <w:rPr>
          <w:rFonts w:ascii="High Tower Text" w:eastAsia="Times New Roman" w:hAnsi="High Tower Text" w:cs="Open Sans"/>
          <w:color w:val="333333"/>
        </w:rPr>
        <w:t>However, Paul commanded Christians to pray</w:t>
      </w:r>
      <w:r w:rsidR="00C32391">
        <w:rPr>
          <w:rFonts w:ascii="High Tower Text" w:eastAsia="Times New Roman" w:hAnsi="High Tower Text" w:cs="Open Sans"/>
          <w:color w:val="333333"/>
        </w:rPr>
        <w:t>,</w:t>
      </w:r>
      <w:r w:rsidRPr="00831DFF">
        <w:rPr>
          <w:rFonts w:ascii="High Tower Text" w:eastAsia="Times New Roman" w:hAnsi="High Tower Text" w:cs="Open Sans"/>
          <w:color w:val="333333"/>
        </w:rPr>
        <w:t xml:space="preserve"> </w:t>
      </w:r>
      <w:r w:rsidRPr="00831DFF">
        <w:rPr>
          <w:rFonts w:ascii="High Tower Text" w:eastAsia="Times New Roman" w:hAnsi="High Tower Text" w:cs="Open Sans"/>
          <w:b/>
          <w:i/>
          <w:color w:val="CC6600"/>
        </w:rPr>
        <w:t>“</w:t>
      </w:r>
      <w:proofErr w:type="gramStart"/>
      <w:r w:rsidRPr="00831DFF">
        <w:rPr>
          <w:rFonts w:ascii="High Tower Text" w:eastAsia="Times New Roman" w:hAnsi="High Tower Text" w:cs="Open Sans"/>
          <w:b/>
          <w:i/>
          <w:color w:val="CC6600"/>
        </w:rPr>
        <w:t>for</w:t>
      </w:r>
      <w:proofErr w:type="gramEnd"/>
      <w:r w:rsidRPr="00831DFF">
        <w:rPr>
          <w:rFonts w:ascii="High Tower Text" w:eastAsia="Times New Roman" w:hAnsi="High Tower Text" w:cs="Open Sans"/>
          <w:b/>
          <w:i/>
          <w:color w:val="CC6600"/>
        </w:rPr>
        <w:t xml:space="preserve"> kings and all those in authority, that we may live peaceful and quiet lives in all godliness and holiness”</w:t>
      </w:r>
      <w:r w:rsidRPr="00831DFF">
        <w:rPr>
          <w:rFonts w:ascii="High Tower Text" w:eastAsia="Times New Roman" w:hAnsi="High Tower Text" w:cs="Open Sans"/>
          <w:color w:val="CC6600"/>
        </w:rPr>
        <w:t xml:space="preserve"> </w:t>
      </w:r>
      <w:r w:rsidRPr="00831DFF">
        <w:rPr>
          <w:rFonts w:ascii="High Tower Text" w:eastAsia="Times New Roman" w:hAnsi="High Tower Text" w:cs="Open Sans"/>
          <w:color w:val="333333"/>
        </w:rPr>
        <w:t>(</w:t>
      </w:r>
      <w:r w:rsidRPr="00C661AA">
        <w:rPr>
          <w:rFonts w:ascii="High Tower Text" w:eastAsia="Times New Roman" w:hAnsi="High Tower Text" w:cs="Open Sans"/>
          <w:b/>
          <w:color w:val="CC6600"/>
        </w:rPr>
        <w:t>I Timothy</w:t>
      </w:r>
      <w:r w:rsidRPr="00831DFF">
        <w:rPr>
          <w:rFonts w:ascii="High Tower Text" w:eastAsia="Times New Roman" w:hAnsi="High Tower Text" w:cs="Open Sans"/>
          <w:b/>
          <w:color w:val="CC6600"/>
        </w:rPr>
        <w:t xml:space="preserve"> 2:2</w:t>
      </w:r>
      <w:r w:rsidRPr="00831DFF">
        <w:rPr>
          <w:rFonts w:ascii="High Tower Text" w:eastAsia="Times New Roman" w:hAnsi="High Tower Text" w:cs="Open Sans"/>
          <w:color w:val="333333"/>
        </w:rPr>
        <w:t xml:space="preserve">). </w:t>
      </w:r>
      <w:r w:rsidRPr="00C661AA">
        <w:rPr>
          <w:rFonts w:ascii="High Tower Text" w:eastAsia="Times New Roman" w:hAnsi="High Tower Text" w:cs="Open Sans"/>
          <w:color w:val="333333"/>
        </w:rPr>
        <w:t xml:space="preserve"> </w:t>
      </w:r>
      <w:r w:rsidRPr="00831DFF">
        <w:rPr>
          <w:rFonts w:ascii="High Tower Text" w:eastAsia="Times New Roman" w:hAnsi="High Tower Text" w:cs="Open Sans"/>
          <w:color w:val="333333"/>
        </w:rPr>
        <w:t xml:space="preserve">He further commanded, </w:t>
      </w:r>
      <w:r w:rsidRPr="00831DFF">
        <w:rPr>
          <w:rFonts w:ascii="High Tower Text" w:eastAsia="Times New Roman" w:hAnsi="High Tower Text" w:cs="Open Sans"/>
          <w:b/>
          <w:i/>
          <w:color w:val="CC6600"/>
        </w:rPr>
        <w:t>“Let every soul be subject</w:t>
      </w:r>
      <w:r w:rsidRPr="00C661AA">
        <w:rPr>
          <w:rFonts w:ascii="High Tower Text" w:eastAsia="Times New Roman" w:hAnsi="High Tower Text" w:cs="Open Sans"/>
          <w:b/>
          <w:i/>
          <w:color w:val="CC6600"/>
        </w:rPr>
        <w:t xml:space="preserve"> to the governing authorities.”  </w:t>
      </w:r>
      <w:r w:rsidRPr="00831DFF">
        <w:rPr>
          <w:rFonts w:ascii="High Tower Text" w:eastAsia="Times New Roman" w:hAnsi="High Tower Text" w:cs="Open Sans"/>
          <w:color w:val="333333"/>
        </w:rPr>
        <w:t xml:space="preserve">And he added when we refuse, </w:t>
      </w:r>
      <w:r w:rsidRPr="00831DFF">
        <w:rPr>
          <w:rFonts w:ascii="High Tower Text" w:eastAsia="Times New Roman" w:hAnsi="High Tower Text" w:cs="Open Sans"/>
          <w:b/>
          <w:color w:val="CC6600"/>
        </w:rPr>
        <w:t>“we resist the ordinance of God”</w:t>
      </w:r>
      <w:r w:rsidRPr="00831DFF">
        <w:rPr>
          <w:rFonts w:ascii="High Tower Text" w:eastAsia="Times New Roman" w:hAnsi="High Tower Text" w:cs="Open Sans"/>
          <w:color w:val="CC6600"/>
        </w:rPr>
        <w:t xml:space="preserve"> </w:t>
      </w:r>
      <w:r w:rsidRPr="00C661AA">
        <w:rPr>
          <w:rFonts w:ascii="High Tower Text" w:eastAsia="Times New Roman" w:hAnsi="High Tower Text" w:cs="Open Sans"/>
          <w:color w:val="333333"/>
        </w:rPr>
        <w:t>(</w:t>
      </w:r>
      <w:r w:rsidRPr="00C661AA">
        <w:rPr>
          <w:rFonts w:ascii="High Tower Text" w:eastAsia="Times New Roman" w:hAnsi="High Tower Text" w:cs="Open Sans"/>
          <w:b/>
          <w:color w:val="CC6600"/>
        </w:rPr>
        <w:t>Romans</w:t>
      </w:r>
      <w:r w:rsidRPr="00831DFF">
        <w:rPr>
          <w:rFonts w:ascii="High Tower Text" w:eastAsia="Times New Roman" w:hAnsi="High Tower Text" w:cs="Open Sans"/>
          <w:b/>
          <w:color w:val="CC6600"/>
        </w:rPr>
        <w:t xml:space="preserve"> 13:1-7</w:t>
      </w:r>
      <w:r w:rsidRPr="00831DFF">
        <w:rPr>
          <w:rFonts w:ascii="High Tower Text" w:eastAsia="Times New Roman" w:hAnsi="High Tower Text" w:cs="Open Sans"/>
          <w:color w:val="333333"/>
        </w:rPr>
        <w:t>).</w:t>
      </w:r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color w:val="333333"/>
        </w:rPr>
      </w:pPr>
      <w:r w:rsidRPr="00C661AA">
        <w:rPr>
          <w:rFonts w:ascii="High Tower Text" w:eastAsia="Times New Roman" w:hAnsi="High Tower Text" w:cs="Open Sans"/>
          <w:color w:val="333333"/>
        </w:rPr>
        <w:tab/>
      </w:r>
      <w:r w:rsidRPr="00831DFF">
        <w:rPr>
          <w:rFonts w:ascii="High Tower Text" w:eastAsia="Times New Roman" w:hAnsi="High Tower Text" w:cs="Open Sans"/>
          <w:color w:val="333333"/>
        </w:rPr>
        <w:t>Tomorrow</w:t>
      </w:r>
      <w:r w:rsidR="00952713">
        <w:rPr>
          <w:rFonts w:ascii="High Tower Text" w:eastAsia="Times New Roman" w:hAnsi="High Tower Text" w:cs="Open Sans"/>
          <w:color w:val="333333"/>
        </w:rPr>
        <w:t xml:space="preserve"> (last Wednesday – </w:t>
      </w:r>
      <w:proofErr w:type="spellStart"/>
      <w:r w:rsidR="00952713">
        <w:rPr>
          <w:rFonts w:ascii="High Tower Text" w:eastAsia="Times New Roman" w:hAnsi="High Tower Text" w:cs="Open Sans"/>
          <w:color w:val="333333"/>
        </w:rPr>
        <w:t>kds</w:t>
      </w:r>
      <w:proofErr w:type="spellEnd"/>
      <w:r w:rsidR="00952713">
        <w:rPr>
          <w:rFonts w:ascii="High Tower Text" w:eastAsia="Times New Roman" w:hAnsi="High Tower Text" w:cs="Open Sans"/>
          <w:color w:val="333333"/>
        </w:rPr>
        <w:t>)</w:t>
      </w:r>
      <w:r w:rsidRPr="00831DFF">
        <w:rPr>
          <w:rFonts w:ascii="High Tower Text" w:eastAsia="Times New Roman" w:hAnsi="High Tower Text" w:cs="Open Sans"/>
          <w:color w:val="333333"/>
        </w:rPr>
        <w:t>, Joseph R. Biden, Jr</w:t>
      </w:r>
      <w:r w:rsidRPr="00C661AA">
        <w:rPr>
          <w:rFonts w:ascii="High Tower Text" w:eastAsia="Times New Roman" w:hAnsi="High Tower Text" w:cs="Open Sans"/>
          <w:color w:val="333333"/>
        </w:rPr>
        <w:t>.</w:t>
      </w:r>
      <w:r w:rsidRPr="00831DFF">
        <w:rPr>
          <w:rFonts w:ascii="High Tower Text" w:eastAsia="Times New Roman" w:hAnsi="High Tower Text" w:cs="Open Sans"/>
          <w:color w:val="333333"/>
        </w:rPr>
        <w:t xml:space="preserve"> will be sworn in as the 46th </w:t>
      </w:r>
      <w:r w:rsidR="00952713">
        <w:rPr>
          <w:rFonts w:ascii="High Tower Text" w:eastAsia="Times New Roman" w:hAnsi="High Tower Text" w:cs="Open Sans"/>
          <w:color w:val="333333"/>
        </w:rPr>
        <w:t xml:space="preserve">President of the United States.  </w:t>
      </w:r>
      <w:r w:rsidRPr="00831DFF">
        <w:rPr>
          <w:rFonts w:ascii="High Tower Text" w:eastAsia="Times New Roman" w:hAnsi="High Tower Text" w:cs="Open Sans"/>
          <w:color w:val="333333"/>
        </w:rPr>
        <w:t>So, what responsibility do Christians have toward him and his administration?</w:t>
      </w:r>
    </w:p>
    <w:p w:rsidR="00831DFF" w:rsidRPr="00C661AA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color w:val="333333"/>
        </w:rPr>
      </w:pPr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color w:val="333333"/>
        </w:rPr>
      </w:pPr>
      <w:r w:rsidRPr="00831DFF">
        <w:rPr>
          <w:rFonts w:ascii="High Tower Text" w:eastAsia="Times New Roman" w:hAnsi="High Tower Text" w:cs="Open Sans"/>
          <w:color w:val="333333"/>
        </w:rPr>
        <w:t>Succinctly stated…</w:t>
      </w:r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color w:val="333333"/>
        </w:rPr>
      </w:pPr>
      <w:r w:rsidRPr="00C661AA">
        <w:rPr>
          <w:rFonts w:ascii="High Tower Text" w:eastAsia="Times New Roman" w:hAnsi="High Tower Text" w:cs="Open Sans"/>
          <w:color w:val="333333"/>
        </w:rPr>
        <w:tab/>
      </w:r>
      <w:r w:rsidRPr="00831DFF">
        <w:rPr>
          <w:rFonts w:ascii="High Tower Text" w:eastAsia="Times New Roman" w:hAnsi="High Tower Text" w:cs="Open Sans"/>
          <w:color w:val="333333"/>
        </w:rPr>
        <w:t xml:space="preserve">1. </w:t>
      </w:r>
      <w:r w:rsidRPr="00831DFF">
        <w:rPr>
          <w:rFonts w:ascii="High Tower Text" w:eastAsia="Times New Roman" w:hAnsi="High Tower Text" w:cs="Open Sans"/>
          <w:b/>
          <w:color w:val="CC6600"/>
        </w:rPr>
        <w:t>Pray for President Biden and all other governmental leaders.</w:t>
      </w:r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b/>
          <w:color w:val="CC6600"/>
        </w:rPr>
      </w:pPr>
      <w:r w:rsidRPr="00C661AA">
        <w:rPr>
          <w:rFonts w:ascii="High Tower Text" w:eastAsia="Times New Roman" w:hAnsi="High Tower Text" w:cs="Open Sans"/>
          <w:color w:val="333333"/>
        </w:rPr>
        <w:tab/>
      </w:r>
      <w:r w:rsidRPr="00831DFF">
        <w:rPr>
          <w:rFonts w:ascii="High Tower Text" w:eastAsia="Times New Roman" w:hAnsi="High Tower Text" w:cs="Open Sans"/>
          <w:color w:val="333333"/>
        </w:rPr>
        <w:t xml:space="preserve">2. </w:t>
      </w:r>
      <w:r w:rsidRPr="00831DFF">
        <w:rPr>
          <w:rFonts w:ascii="High Tower Text" w:eastAsia="Times New Roman" w:hAnsi="High Tower Text" w:cs="Open Sans"/>
          <w:b/>
          <w:color w:val="CC6600"/>
        </w:rPr>
        <w:t>Respect authority.</w:t>
      </w:r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b/>
          <w:color w:val="CC6600"/>
        </w:rPr>
      </w:pPr>
      <w:r w:rsidRPr="00C661AA">
        <w:rPr>
          <w:rFonts w:ascii="High Tower Text" w:eastAsia="Times New Roman" w:hAnsi="High Tower Text" w:cs="Open Sans"/>
          <w:color w:val="333333"/>
        </w:rPr>
        <w:tab/>
      </w:r>
      <w:r w:rsidRPr="00831DFF">
        <w:rPr>
          <w:rFonts w:ascii="High Tower Text" w:eastAsia="Times New Roman" w:hAnsi="High Tower Text" w:cs="Open Sans"/>
          <w:color w:val="333333"/>
        </w:rPr>
        <w:t xml:space="preserve">3. </w:t>
      </w:r>
      <w:r w:rsidRPr="00831DFF">
        <w:rPr>
          <w:rFonts w:ascii="High Tower Text" w:eastAsia="Times New Roman" w:hAnsi="High Tower Text" w:cs="Open Sans"/>
          <w:b/>
          <w:color w:val="CC6600"/>
        </w:rPr>
        <w:t>Obey the law.</w:t>
      </w:r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b/>
          <w:color w:val="CC6600"/>
        </w:rPr>
      </w:pPr>
      <w:r w:rsidRPr="00C661AA">
        <w:rPr>
          <w:rFonts w:ascii="High Tower Text" w:eastAsia="Times New Roman" w:hAnsi="High Tower Text" w:cs="Open Sans"/>
          <w:color w:val="333333"/>
        </w:rPr>
        <w:tab/>
      </w:r>
      <w:r w:rsidRPr="00831DFF">
        <w:rPr>
          <w:rFonts w:ascii="High Tower Text" w:eastAsia="Times New Roman" w:hAnsi="High Tower Text" w:cs="Open Sans"/>
          <w:color w:val="333333"/>
        </w:rPr>
        <w:t xml:space="preserve">4. </w:t>
      </w:r>
      <w:r w:rsidRPr="00831DFF">
        <w:rPr>
          <w:rFonts w:ascii="High Tower Text" w:eastAsia="Times New Roman" w:hAnsi="High Tower Text" w:cs="Open Sans"/>
          <w:b/>
          <w:color w:val="CC6600"/>
        </w:rPr>
        <w:t>Pay your taxes.</w:t>
      </w:r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b/>
          <w:color w:val="CC6600"/>
        </w:rPr>
      </w:pPr>
      <w:r w:rsidRPr="00C661AA">
        <w:rPr>
          <w:rFonts w:ascii="High Tower Text" w:eastAsia="Times New Roman" w:hAnsi="High Tower Text" w:cs="Open Sans"/>
          <w:color w:val="333333"/>
        </w:rPr>
        <w:tab/>
      </w:r>
      <w:r w:rsidRPr="00831DFF">
        <w:rPr>
          <w:rFonts w:ascii="High Tower Text" w:eastAsia="Times New Roman" w:hAnsi="High Tower Text" w:cs="Open Sans"/>
          <w:color w:val="333333"/>
        </w:rPr>
        <w:t xml:space="preserve">5. </w:t>
      </w:r>
      <w:r w:rsidRPr="00831DFF">
        <w:rPr>
          <w:rFonts w:ascii="High Tower Text" w:eastAsia="Times New Roman" w:hAnsi="High Tower Text" w:cs="Open Sans"/>
          <w:b/>
          <w:color w:val="CC6600"/>
        </w:rPr>
        <w:t>Do NOT speak evil of rulers.</w:t>
      </w:r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color w:val="333333"/>
        </w:rPr>
      </w:pPr>
      <w:r w:rsidRPr="00C661AA">
        <w:rPr>
          <w:rFonts w:ascii="High Tower Text" w:eastAsia="Times New Roman" w:hAnsi="High Tower Text" w:cs="Open Sans"/>
          <w:color w:val="333333"/>
        </w:rPr>
        <w:tab/>
      </w:r>
      <w:r w:rsidRPr="00831DFF">
        <w:rPr>
          <w:rFonts w:ascii="High Tower Text" w:eastAsia="Times New Roman" w:hAnsi="High Tower Text" w:cs="Open Sans"/>
          <w:color w:val="333333"/>
        </w:rPr>
        <w:t xml:space="preserve">6. </w:t>
      </w:r>
      <w:r w:rsidRPr="00831DFF">
        <w:rPr>
          <w:rFonts w:ascii="High Tower Text" w:eastAsia="Times New Roman" w:hAnsi="High Tower Text" w:cs="Open Sans"/>
          <w:b/>
          <w:color w:val="CC6600"/>
        </w:rPr>
        <w:t>Do NOT use your liberty as a cover-up for evil.</w:t>
      </w:r>
    </w:p>
    <w:p w:rsidR="00831DFF" w:rsidRPr="00831DFF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b/>
          <w:color w:val="CC6600"/>
        </w:rPr>
      </w:pPr>
      <w:r w:rsidRPr="00C661AA">
        <w:rPr>
          <w:rFonts w:ascii="High Tower Text" w:eastAsia="Times New Roman" w:hAnsi="High Tower Text" w:cs="Open Sans"/>
          <w:color w:val="333333"/>
        </w:rPr>
        <w:tab/>
      </w:r>
      <w:r w:rsidRPr="00831DFF">
        <w:rPr>
          <w:rFonts w:ascii="High Tower Text" w:eastAsia="Times New Roman" w:hAnsi="High Tower Text" w:cs="Open Sans"/>
          <w:color w:val="333333"/>
        </w:rPr>
        <w:t xml:space="preserve">7. </w:t>
      </w:r>
      <w:r w:rsidRPr="00831DFF">
        <w:rPr>
          <w:rFonts w:ascii="High Tower Text" w:eastAsia="Times New Roman" w:hAnsi="High Tower Text" w:cs="Open Sans"/>
          <w:b/>
          <w:color w:val="CC6600"/>
        </w:rPr>
        <w:t>Be an influence</w:t>
      </w:r>
      <w:r w:rsidR="00C661AA" w:rsidRPr="00C661AA">
        <w:rPr>
          <w:rFonts w:ascii="High Tower Text" w:eastAsia="Times New Roman" w:hAnsi="High Tower Text" w:cs="Open Sans"/>
          <w:b/>
          <w:color w:val="CC6600"/>
        </w:rPr>
        <w:t xml:space="preserve"> for good, giving glory the God</w:t>
      </w:r>
      <w:r w:rsidRPr="00831DFF">
        <w:rPr>
          <w:rFonts w:ascii="High Tower Text" w:eastAsia="Times New Roman" w:hAnsi="High Tower Text" w:cs="Open Sans"/>
          <w:b/>
          <w:color w:val="CC6600"/>
        </w:rPr>
        <w:t xml:space="preserve"> as a reflector of the light and love of Christ.</w:t>
      </w:r>
    </w:p>
    <w:p w:rsidR="00831DFF" w:rsidRPr="00C661AA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color w:val="333333"/>
        </w:rPr>
      </w:pPr>
    </w:p>
    <w:p w:rsidR="00952713" w:rsidRDefault="00831DFF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color w:val="333333"/>
          <w:sz w:val="8"/>
          <w:szCs w:val="8"/>
        </w:rPr>
      </w:pPr>
      <w:r w:rsidRPr="00C661AA">
        <w:rPr>
          <w:rFonts w:ascii="High Tower Text" w:eastAsia="Times New Roman" w:hAnsi="High Tower Text" w:cs="Open Sans"/>
          <w:color w:val="333333"/>
        </w:rPr>
        <w:tab/>
      </w:r>
      <w:r w:rsidRPr="00831DFF">
        <w:rPr>
          <w:rFonts w:ascii="High Tower Text" w:eastAsia="Times New Roman" w:hAnsi="High Tower Text" w:cs="Open Sans"/>
          <w:color w:val="333333"/>
        </w:rPr>
        <w:t>As David correctly asserted, “#NotMyCaesar was not an option tha</w:t>
      </w:r>
      <w:r w:rsidRPr="00C661AA">
        <w:rPr>
          <w:rFonts w:ascii="High Tower Text" w:eastAsia="Times New Roman" w:hAnsi="High Tower Text" w:cs="Open Sans"/>
          <w:color w:val="333333"/>
        </w:rPr>
        <w:t xml:space="preserve">t Scripture gave to Christians.” </w:t>
      </w:r>
      <w:r w:rsidRPr="00831DFF">
        <w:rPr>
          <w:rFonts w:ascii="High Tower Text" w:eastAsia="Times New Roman" w:hAnsi="High Tower Text" w:cs="Open Sans"/>
          <w:color w:val="333333"/>
        </w:rPr>
        <w:t xml:space="preserve"> And neither is #NotMyPresident.</w:t>
      </w:r>
      <w:r w:rsidR="00C661AA">
        <w:rPr>
          <w:rFonts w:ascii="High Tower Text" w:eastAsia="Times New Roman" w:hAnsi="High Tower Text" w:cs="Open Sans"/>
          <w:color w:val="333333"/>
          <w:sz w:val="8"/>
          <w:szCs w:val="8"/>
        </w:rPr>
        <w:t xml:space="preserve">  </w:t>
      </w:r>
    </w:p>
    <w:p w:rsidR="00952713" w:rsidRPr="00C661AA" w:rsidRDefault="00C661AA" w:rsidP="00C661AA">
      <w:pPr>
        <w:pBdr>
          <w:top w:val="thinThickSmallGap" w:sz="24" w:space="1" w:color="CC6600"/>
          <w:left w:val="thinThickSmallGap" w:sz="24" w:space="4" w:color="CC6600"/>
          <w:bottom w:val="thickThinSmallGap" w:sz="24" w:space="1" w:color="CC6600"/>
          <w:right w:val="thickThinSmallGap" w:sz="24" w:space="4" w:color="CC6600"/>
        </w:pBdr>
        <w:shd w:val="clear" w:color="auto" w:fill="FFF9F3"/>
        <w:spacing w:after="0" w:line="240" w:lineRule="auto"/>
        <w:jc w:val="both"/>
        <w:textAlignment w:val="baseline"/>
        <w:rPr>
          <w:rFonts w:ascii="High Tower Text" w:eastAsia="Times New Roman" w:hAnsi="High Tower Text" w:cs="Open Sans"/>
          <w:color w:val="333333"/>
          <w:sz w:val="8"/>
          <w:szCs w:val="8"/>
        </w:rPr>
      </w:pPr>
      <w:r>
        <w:rPr>
          <w:rFonts w:ascii="High Tower Text" w:eastAsia="Times New Roman" w:hAnsi="High Tower Text" w:cs="Open Sans"/>
          <w:color w:val="333333"/>
          <w:sz w:val="8"/>
          <w:szCs w:val="8"/>
        </w:rPr>
        <w:t xml:space="preserve"> </w:t>
      </w:r>
      <w:r w:rsidR="00952713">
        <w:rPr>
          <w:rFonts w:ascii="High Tower Text" w:eastAsia="Times New Roman" w:hAnsi="High Tower Text" w:cs="Open Sans"/>
          <w:color w:val="333333"/>
          <w:sz w:val="8"/>
          <w:szCs w:val="8"/>
        </w:rPr>
        <w:t xml:space="preserve">  </w:t>
      </w:r>
    </w:p>
    <w:sectPr w:rsidR="00952713" w:rsidRPr="00C661AA" w:rsidSect="00C661AA">
      <w:pgSz w:w="12240" w:h="15840"/>
      <w:pgMar w:top="864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FF"/>
    <w:rsid w:val="000E0A39"/>
    <w:rsid w:val="005063D6"/>
    <w:rsid w:val="00831DFF"/>
    <w:rsid w:val="00952713"/>
    <w:rsid w:val="00C32391"/>
    <w:rsid w:val="00C661AA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4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2021-01-19T16:43:00Z</cp:lastPrinted>
  <dcterms:created xsi:type="dcterms:W3CDTF">2021-01-19T16:08:00Z</dcterms:created>
  <dcterms:modified xsi:type="dcterms:W3CDTF">2021-01-20T18:06:00Z</dcterms:modified>
</cp:coreProperties>
</file>