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18" w:rsidRPr="00187340" w:rsidRDefault="00A74318" w:rsidP="00A74318">
      <w:pPr>
        <w:jc w:val="center"/>
        <w:rPr>
          <w:rFonts w:ascii="Garamond" w:hAnsi="Garamond"/>
          <w:b/>
          <w:color w:val="7030A0"/>
          <w:sz w:val="36"/>
          <w:szCs w:val="36"/>
          <w:u w:val="single"/>
        </w:rPr>
      </w:pPr>
      <w:r w:rsidRPr="00187340">
        <w:rPr>
          <w:rFonts w:ascii="Garamond" w:hAnsi="Garamond"/>
          <w:b/>
          <w:color w:val="7030A0"/>
          <w:sz w:val="36"/>
          <w:szCs w:val="36"/>
          <w:u w:val="single"/>
        </w:rPr>
        <w:t>Sowing Discord Among Brethren</w:t>
      </w:r>
    </w:p>
    <w:p w:rsidR="00A74318" w:rsidRPr="00187340" w:rsidRDefault="009A1090" w:rsidP="00A74318">
      <w:pPr>
        <w:jc w:val="center"/>
        <w:rPr>
          <w:rFonts w:ascii="Garamond" w:hAnsi="Garamond"/>
        </w:rPr>
      </w:pPr>
      <w:r>
        <w:rPr>
          <w:rFonts w:ascii="Garamond" w:hAnsi="Garamond"/>
        </w:rPr>
        <w:t xml:space="preserve">Ken </w:t>
      </w:r>
      <w:proofErr w:type="spellStart"/>
      <w:r>
        <w:rPr>
          <w:rFonts w:ascii="Garamond" w:hAnsi="Garamond"/>
        </w:rPr>
        <w:t>Weliever</w:t>
      </w:r>
      <w:proofErr w:type="spellEnd"/>
      <w:r>
        <w:rPr>
          <w:rFonts w:ascii="Garamond" w:hAnsi="Garamond"/>
        </w:rPr>
        <w:t xml:space="preserve"> / </w:t>
      </w:r>
      <w:r w:rsidR="00A74318" w:rsidRPr="00187340">
        <w:rPr>
          <w:rFonts w:ascii="Garamond" w:hAnsi="Garamond"/>
        </w:rPr>
        <w:t>The Preacher’s Word</w:t>
      </w:r>
    </w:p>
    <w:p w:rsidR="00A74318" w:rsidRDefault="00A74318" w:rsidP="00A74318">
      <w:pPr>
        <w:rPr>
          <w:rFonts w:ascii="Garamond" w:hAnsi="Garamond"/>
          <w:sz w:val="24"/>
          <w:szCs w:val="24"/>
        </w:rPr>
      </w:pPr>
    </w:p>
    <w:p w:rsidR="00A74318" w:rsidRPr="00187340" w:rsidRDefault="00A74318" w:rsidP="00A74318">
      <w:pPr>
        <w:jc w:val="center"/>
        <w:rPr>
          <w:rFonts w:ascii="Garamond" w:hAnsi="Garamond"/>
        </w:rPr>
      </w:pPr>
      <w:r w:rsidRPr="00187340">
        <w:rPr>
          <w:rFonts w:ascii="Garamond" w:hAnsi="Garamond"/>
          <w:noProof/>
        </w:rPr>
        <w:drawing>
          <wp:inline distT="0" distB="0" distL="0" distR="0" wp14:anchorId="419E9EE3" wp14:editId="7D4235B0">
            <wp:extent cx="1694706" cy="1285875"/>
            <wp:effectExtent l="0" t="0" r="1270" b="0"/>
            <wp:docPr id="1" name="Picture 1" descr="https://thepreachersword.files.wordpress.com/2015/11/discord-among-bret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preachersword.files.wordpress.com/2015/11/discord-among-brethr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4706" cy="1285875"/>
                    </a:xfrm>
                    <a:prstGeom prst="rect">
                      <a:avLst/>
                    </a:prstGeom>
                    <a:noFill/>
                    <a:ln>
                      <a:noFill/>
                    </a:ln>
                  </pic:spPr>
                </pic:pic>
              </a:graphicData>
            </a:graphic>
          </wp:inline>
        </w:drawing>
      </w:r>
      <w:bookmarkStart w:id="0" w:name="_GoBack"/>
      <w:bookmarkEnd w:id="0"/>
    </w:p>
    <w:p w:rsidR="00A74318" w:rsidRPr="00187340" w:rsidRDefault="00A74318" w:rsidP="00A74318">
      <w:pPr>
        <w:jc w:val="center"/>
        <w:rPr>
          <w:rFonts w:ascii="Garamond" w:hAnsi="Garamond"/>
          <w:sz w:val="24"/>
          <w:szCs w:val="24"/>
        </w:rPr>
      </w:pPr>
    </w:p>
    <w:p w:rsidR="00A74318" w:rsidRPr="00187340" w:rsidRDefault="00A74318" w:rsidP="00A74318">
      <w:pPr>
        <w:rPr>
          <w:rFonts w:ascii="Garamond" w:hAnsi="Garamond"/>
          <w:sz w:val="24"/>
          <w:szCs w:val="24"/>
        </w:rPr>
      </w:pPr>
      <w:r w:rsidRPr="00187340">
        <w:rPr>
          <w:rFonts w:ascii="Garamond" w:hAnsi="Garamond"/>
          <w:sz w:val="24"/>
          <w:szCs w:val="24"/>
        </w:rPr>
        <w:tab/>
        <w:t>Perhaps you’ve heard the story about a man who was stranded on a desert island for many, many years.  One day, while strolling along the beach, he spotted a ship in the distance.  This had never happened in all the time he was on the island, so he was very excited about the chance of being rescued.</w:t>
      </w:r>
    </w:p>
    <w:p w:rsidR="00A74318" w:rsidRPr="00187340" w:rsidRDefault="00A74318" w:rsidP="00A74318">
      <w:pPr>
        <w:rPr>
          <w:rFonts w:ascii="Garamond" w:hAnsi="Garamond"/>
          <w:sz w:val="24"/>
          <w:szCs w:val="24"/>
        </w:rPr>
      </w:pPr>
      <w:r w:rsidRPr="00187340">
        <w:rPr>
          <w:rFonts w:ascii="Garamond" w:hAnsi="Garamond"/>
          <w:sz w:val="24"/>
          <w:szCs w:val="24"/>
        </w:rPr>
        <w:tab/>
        <w:t>Immediately, he built a fire on the beach and generated as much smoke as possible.  It worked! Soon, the ship was heading his way.  When the ship was close enough to the island, a dinghy was dispatched to investigate the situation.  The man on the island was overjoyed with the chance to be rescued and met his saviors as they landed.</w:t>
      </w:r>
    </w:p>
    <w:p w:rsidR="00A74318" w:rsidRPr="00187340" w:rsidRDefault="00A74318" w:rsidP="00A74318">
      <w:pPr>
        <w:rPr>
          <w:rFonts w:ascii="Garamond" w:hAnsi="Garamond"/>
          <w:i/>
          <w:sz w:val="24"/>
          <w:szCs w:val="24"/>
        </w:rPr>
      </w:pPr>
      <w:r w:rsidRPr="00187340">
        <w:rPr>
          <w:rFonts w:ascii="Garamond" w:hAnsi="Garamond"/>
          <w:sz w:val="24"/>
          <w:szCs w:val="24"/>
        </w:rPr>
        <w:tab/>
        <w:t>After some preliminary conversation</w:t>
      </w:r>
      <w:r w:rsidR="00187340">
        <w:rPr>
          <w:rFonts w:ascii="Garamond" w:hAnsi="Garamond"/>
          <w:sz w:val="24"/>
          <w:szCs w:val="24"/>
        </w:rPr>
        <w:t>,</w:t>
      </w:r>
      <w:r w:rsidRPr="00187340">
        <w:rPr>
          <w:rFonts w:ascii="Garamond" w:hAnsi="Garamond"/>
          <w:sz w:val="24"/>
          <w:szCs w:val="24"/>
        </w:rPr>
        <w:t xml:space="preserve"> the ship’s Captain asked the man how he had survived for so many years.  He replied by telling of his exploits for food and how he was able to make a fine house to live in.  In fact, the man said, </w:t>
      </w:r>
      <w:r w:rsidRPr="00187340">
        <w:rPr>
          <w:rFonts w:ascii="Garamond" w:hAnsi="Garamond"/>
          <w:i/>
          <w:sz w:val="24"/>
          <w:szCs w:val="24"/>
        </w:rPr>
        <w:t>“You can see my home from here. It’s up there on the ridge.”</w:t>
      </w:r>
      <w:r w:rsidRPr="00187340">
        <w:rPr>
          <w:rFonts w:ascii="Garamond" w:hAnsi="Garamond"/>
          <w:sz w:val="24"/>
          <w:szCs w:val="24"/>
        </w:rPr>
        <w:t xml:space="preserve">   He pointed the men in the direction of his home.  </w:t>
      </w:r>
      <w:r w:rsidR="00187340">
        <w:rPr>
          <w:rFonts w:ascii="Garamond" w:hAnsi="Garamond"/>
          <w:sz w:val="24"/>
          <w:szCs w:val="24"/>
        </w:rPr>
        <w:t>They looked up and saw 3</w:t>
      </w:r>
      <w:r w:rsidRPr="00187340">
        <w:rPr>
          <w:rFonts w:ascii="Garamond" w:hAnsi="Garamond"/>
          <w:sz w:val="24"/>
          <w:szCs w:val="24"/>
        </w:rPr>
        <w:t xml:space="preserve"> buildings.  They inquired about the building next to the man’s house and he replied, </w:t>
      </w:r>
      <w:r w:rsidRPr="00187340">
        <w:rPr>
          <w:rFonts w:ascii="Garamond" w:hAnsi="Garamond"/>
          <w:i/>
          <w:sz w:val="24"/>
          <w:szCs w:val="24"/>
        </w:rPr>
        <w:t xml:space="preserve">“That’s my church – I go there to worship on Sundays.” </w:t>
      </w:r>
      <w:r w:rsidRPr="00187340">
        <w:rPr>
          <w:rFonts w:ascii="Garamond" w:hAnsi="Garamond"/>
          <w:sz w:val="24"/>
          <w:szCs w:val="24"/>
        </w:rPr>
        <w:t xml:space="preserve"> When asked about the third building, the man replied, </w:t>
      </w:r>
      <w:r w:rsidRPr="00187340">
        <w:rPr>
          <w:rFonts w:ascii="Garamond" w:hAnsi="Garamond"/>
          <w:i/>
          <w:sz w:val="24"/>
          <w:szCs w:val="24"/>
        </w:rPr>
        <w:t>“That’s where I used to go to church.”</w:t>
      </w:r>
    </w:p>
    <w:p w:rsidR="00A74318" w:rsidRPr="00187340" w:rsidRDefault="00A74318" w:rsidP="00A74318">
      <w:pPr>
        <w:rPr>
          <w:rFonts w:ascii="Garamond" w:hAnsi="Garamond"/>
          <w:sz w:val="24"/>
          <w:szCs w:val="24"/>
        </w:rPr>
      </w:pPr>
      <w:r w:rsidRPr="00187340">
        <w:rPr>
          <w:rFonts w:ascii="Garamond" w:hAnsi="Garamond"/>
          <w:sz w:val="24"/>
          <w:szCs w:val="24"/>
        </w:rPr>
        <w:tab/>
        <w:t>Indeed.  Some people can’t even get along with themselves, let alone other people.  Or even</w:t>
      </w:r>
      <w:r w:rsidR="00187340">
        <w:rPr>
          <w:rFonts w:ascii="Garamond" w:hAnsi="Garamond"/>
          <w:sz w:val="24"/>
          <w:szCs w:val="24"/>
        </w:rPr>
        <w:t xml:space="preserve"> their </w:t>
      </w:r>
      <w:r w:rsidRPr="00187340">
        <w:rPr>
          <w:rFonts w:ascii="Garamond" w:hAnsi="Garamond"/>
          <w:sz w:val="24"/>
          <w:szCs w:val="24"/>
        </w:rPr>
        <w:t xml:space="preserve">own brethren in Christ.  Discord, dissension and division among brethren is dangerous and deadly.  In fact, our God of love considers it so serious that the Bible actually says that He hates it.  </w:t>
      </w:r>
      <w:r w:rsidRPr="00187340">
        <w:rPr>
          <w:rFonts w:ascii="Garamond" w:hAnsi="Garamond"/>
          <w:b/>
          <w:i/>
          <w:color w:val="7030A0"/>
          <w:sz w:val="24"/>
          <w:szCs w:val="24"/>
        </w:rPr>
        <w:t>“Thes</w:t>
      </w:r>
      <w:r w:rsidR="003C6398" w:rsidRPr="00187340">
        <w:rPr>
          <w:rFonts w:ascii="Garamond" w:hAnsi="Garamond"/>
          <w:b/>
          <w:i/>
          <w:color w:val="7030A0"/>
          <w:sz w:val="24"/>
          <w:szCs w:val="24"/>
        </w:rPr>
        <w:t>e six things the Lord hates, y</w:t>
      </w:r>
      <w:r w:rsidRPr="00187340">
        <w:rPr>
          <w:rFonts w:ascii="Garamond" w:hAnsi="Garamond"/>
          <w:b/>
          <w:i/>
          <w:color w:val="7030A0"/>
          <w:sz w:val="24"/>
          <w:szCs w:val="24"/>
        </w:rPr>
        <w:t>es, seven are an abomination to Him: a proud look, a lying tongue, hands that shed innocent blood, a heart that devises wicked plans, feet that are swift in running to evil, a false witness who speaks lies, and one who sows discord among brethren.”</w:t>
      </w:r>
      <w:r w:rsidRPr="00187340">
        <w:rPr>
          <w:rFonts w:ascii="Garamond" w:hAnsi="Garamond"/>
          <w:color w:val="7030A0"/>
          <w:sz w:val="24"/>
          <w:szCs w:val="24"/>
        </w:rPr>
        <w:t xml:space="preserve">  </w:t>
      </w:r>
      <w:r w:rsidRPr="00187340">
        <w:rPr>
          <w:rFonts w:ascii="Garamond" w:hAnsi="Garamond"/>
          <w:sz w:val="24"/>
          <w:szCs w:val="24"/>
        </w:rPr>
        <w:t>(</w:t>
      </w:r>
      <w:r w:rsidRPr="00187340">
        <w:rPr>
          <w:rFonts w:ascii="Garamond" w:hAnsi="Garamond"/>
          <w:b/>
          <w:color w:val="7030A0"/>
          <w:sz w:val="24"/>
          <w:szCs w:val="24"/>
        </w:rPr>
        <w:t>Proverbs 6:16-19</w:t>
      </w:r>
      <w:r w:rsidRPr="00187340">
        <w:rPr>
          <w:rFonts w:ascii="Garamond" w:hAnsi="Garamond"/>
          <w:sz w:val="24"/>
          <w:szCs w:val="24"/>
        </w:rPr>
        <w:t>)</w:t>
      </w:r>
    </w:p>
    <w:p w:rsidR="00A74318" w:rsidRPr="00187340" w:rsidRDefault="00A74318" w:rsidP="00A74318">
      <w:pPr>
        <w:rPr>
          <w:rFonts w:ascii="Garamond" w:hAnsi="Garamond"/>
          <w:sz w:val="24"/>
          <w:szCs w:val="24"/>
        </w:rPr>
      </w:pPr>
      <w:r w:rsidRPr="00187340">
        <w:rPr>
          <w:rFonts w:ascii="Garamond" w:hAnsi="Garamond"/>
          <w:sz w:val="24"/>
          <w:szCs w:val="24"/>
        </w:rPr>
        <w:tab/>
        <w:t xml:space="preserve">Commenting on this passage Jeff Strite wrote, “Each and every sin listed in this passage tells of wicked people who hurt others.  Others who are made in the image of God.  Imagine someone hurting someone in your family </w:t>
      </w:r>
      <w:r w:rsidR="003C6398" w:rsidRPr="00187340">
        <w:rPr>
          <w:rFonts w:ascii="Garamond" w:hAnsi="Garamond"/>
          <w:sz w:val="24"/>
          <w:szCs w:val="24"/>
        </w:rPr>
        <w:t>who</w:t>
      </w:r>
      <w:r w:rsidR="00187340">
        <w:rPr>
          <w:rFonts w:ascii="Garamond" w:hAnsi="Garamond"/>
          <w:sz w:val="24"/>
          <w:szCs w:val="24"/>
        </w:rPr>
        <w:t>m</w:t>
      </w:r>
      <w:r w:rsidR="003C6398" w:rsidRPr="00187340">
        <w:rPr>
          <w:rFonts w:ascii="Garamond" w:hAnsi="Garamond"/>
          <w:sz w:val="24"/>
          <w:szCs w:val="24"/>
        </w:rPr>
        <w:t xml:space="preserve"> you love, d</w:t>
      </w:r>
      <w:r w:rsidRPr="00187340">
        <w:rPr>
          <w:rFonts w:ascii="Garamond" w:hAnsi="Garamond"/>
          <w:sz w:val="24"/>
          <w:szCs w:val="24"/>
        </w:rPr>
        <w:t>oing mean and painful things that damage that special someone.  Wouldn’t you get angry and wouldn’t you feel a bit of hatred for someone who would be so mean and cruel to your loved one?”  “Of course you would,” concluded Jeff.  “You would take it personal.  You would hate.  And God takes it kind of personal.  He hates it.”</w:t>
      </w:r>
    </w:p>
    <w:p w:rsidR="00A74318" w:rsidRPr="00187340" w:rsidRDefault="00A74318" w:rsidP="00A74318">
      <w:pPr>
        <w:rPr>
          <w:rFonts w:ascii="Garamond" w:hAnsi="Garamond"/>
          <w:sz w:val="24"/>
          <w:szCs w:val="24"/>
        </w:rPr>
      </w:pPr>
      <w:r w:rsidRPr="00187340">
        <w:rPr>
          <w:rFonts w:ascii="Garamond" w:hAnsi="Garamond"/>
          <w:sz w:val="24"/>
          <w:szCs w:val="24"/>
        </w:rPr>
        <w:tab/>
        <w:t>There are many different kinds of seeds that r</w:t>
      </w:r>
      <w:r w:rsidR="003C6398" w:rsidRPr="00187340">
        <w:rPr>
          <w:rFonts w:ascii="Garamond" w:hAnsi="Garamond"/>
          <w:sz w:val="24"/>
          <w:szCs w:val="24"/>
        </w:rPr>
        <w:t xml:space="preserve">esult in discord among brethren.  </w:t>
      </w:r>
      <w:r w:rsidRPr="00187340">
        <w:rPr>
          <w:rFonts w:ascii="Garamond" w:hAnsi="Garamond"/>
          <w:sz w:val="24"/>
          <w:szCs w:val="24"/>
        </w:rPr>
        <w:t xml:space="preserve">The seed of pride, that my opinion is better than others, is divisive. </w:t>
      </w:r>
      <w:r w:rsidR="003C6398" w:rsidRPr="00187340">
        <w:rPr>
          <w:rFonts w:ascii="Garamond" w:hAnsi="Garamond"/>
          <w:sz w:val="24"/>
          <w:szCs w:val="24"/>
        </w:rPr>
        <w:t xml:space="preserve"> </w:t>
      </w:r>
      <w:r w:rsidRPr="00187340">
        <w:rPr>
          <w:rFonts w:ascii="Garamond" w:hAnsi="Garamond"/>
          <w:sz w:val="24"/>
          <w:szCs w:val="24"/>
        </w:rPr>
        <w:t xml:space="preserve">The seed of selfishness that demands my way. </w:t>
      </w:r>
      <w:r w:rsidR="003C6398" w:rsidRPr="00187340">
        <w:rPr>
          <w:rFonts w:ascii="Garamond" w:hAnsi="Garamond"/>
          <w:sz w:val="24"/>
          <w:szCs w:val="24"/>
        </w:rPr>
        <w:t xml:space="preserve"> </w:t>
      </w:r>
      <w:r w:rsidRPr="00187340">
        <w:rPr>
          <w:rFonts w:ascii="Garamond" w:hAnsi="Garamond"/>
          <w:sz w:val="24"/>
          <w:szCs w:val="24"/>
        </w:rPr>
        <w:t xml:space="preserve">Or else. </w:t>
      </w:r>
      <w:r w:rsidR="003C6398" w:rsidRPr="00187340">
        <w:rPr>
          <w:rFonts w:ascii="Garamond" w:hAnsi="Garamond"/>
          <w:sz w:val="24"/>
          <w:szCs w:val="24"/>
        </w:rPr>
        <w:t xml:space="preserve"> </w:t>
      </w:r>
      <w:r w:rsidRPr="00187340">
        <w:rPr>
          <w:rFonts w:ascii="Garamond" w:hAnsi="Garamond"/>
          <w:sz w:val="24"/>
          <w:szCs w:val="24"/>
        </w:rPr>
        <w:t>The seeds of whispering, gossip and carefully spoken innuendo quickly produce an ungodly harvest dividing good brethren.</w:t>
      </w:r>
    </w:p>
    <w:p w:rsidR="00A74318" w:rsidRPr="00187340" w:rsidRDefault="00A74318" w:rsidP="00A74318">
      <w:pPr>
        <w:rPr>
          <w:rFonts w:ascii="Garamond" w:hAnsi="Garamond"/>
          <w:sz w:val="24"/>
          <w:szCs w:val="24"/>
        </w:rPr>
      </w:pPr>
      <w:r w:rsidRPr="00187340">
        <w:rPr>
          <w:rFonts w:ascii="Garamond" w:hAnsi="Garamond"/>
          <w:sz w:val="24"/>
          <w:szCs w:val="24"/>
        </w:rPr>
        <w:tab/>
      </w:r>
      <w:r w:rsidR="003C6398" w:rsidRPr="00187340">
        <w:rPr>
          <w:rFonts w:ascii="Garamond" w:hAnsi="Garamond"/>
          <w:sz w:val="24"/>
          <w:szCs w:val="24"/>
        </w:rPr>
        <w:t>Discord violates the unity of b</w:t>
      </w:r>
      <w:r w:rsidRPr="00187340">
        <w:rPr>
          <w:rFonts w:ascii="Garamond" w:hAnsi="Garamond"/>
          <w:sz w:val="24"/>
          <w:szCs w:val="24"/>
        </w:rPr>
        <w:t>elievers for which Christ prayed (</w:t>
      </w:r>
      <w:r w:rsidRPr="00187340">
        <w:rPr>
          <w:rFonts w:ascii="Garamond" w:hAnsi="Garamond"/>
          <w:b/>
          <w:color w:val="7030A0"/>
          <w:sz w:val="24"/>
          <w:szCs w:val="24"/>
        </w:rPr>
        <w:t>John 17</w:t>
      </w:r>
      <w:r w:rsidR="003C6398" w:rsidRPr="00187340">
        <w:rPr>
          <w:rFonts w:ascii="Garamond" w:hAnsi="Garamond"/>
          <w:sz w:val="24"/>
          <w:szCs w:val="24"/>
        </w:rPr>
        <w:t xml:space="preserve">).  </w:t>
      </w:r>
      <w:r w:rsidRPr="00187340">
        <w:rPr>
          <w:rFonts w:ascii="Garamond" w:hAnsi="Garamond"/>
          <w:sz w:val="24"/>
          <w:szCs w:val="24"/>
        </w:rPr>
        <w:t xml:space="preserve">It disturbs the oneness of </w:t>
      </w:r>
      <w:r w:rsidR="003C6398" w:rsidRPr="00187340">
        <w:rPr>
          <w:rFonts w:ascii="Garamond" w:hAnsi="Garamond"/>
          <w:sz w:val="24"/>
          <w:szCs w:val="24"/>
        </w:rPr>
        <w:t>“</w:t>
      </w:r>
      <w:r w:rsidRPr="00187340">
        <w:rPr>
          <w:rFonts w:ascii="Garamond" w:hAnsi="Garamond"/>
          <w:sz w:val="24"/>
          <w:szCs w:val="24"/>
        </w:rPr>
        <w:t>the</w:t>
      </w:r>
      <w:r w:rsidR="003C6398" w:rsidRPr="00187340">
        <w:rPr>
          <w:rFonts w:ascii="Garamond" w:hAnsi="Garamond"/>
          <w:sz w:val="24"/>
          <w:szCs w:val="24"/>
        </w:rPr>
        <w:t xml:space="preserve"> b</w:t>
      </w:r>
      <w:r w:rsidRPr="00187340">
        <w:rPr>
          <w:rFonts w:ascii="Garamond" w:hAnsi="Garamond"/>
          <w:sz w:val="24"/>
          <w:szCs w:val="24"/>
        </w:rPr>
        <w:t>ody</w:t>
      </w:r>
      <w:r w:rsidR="003C6398" w:rsidRPr="00187340">
        <w:rPr>
          <w:rFonts w:ascii="Garamond" w:hAnsi="Garamond"/>
          <w:sz w:val="24"/>
          <w:szCs w:val="24"/>
        </w:rPr>
        <w:t>”</w:t>
      </w:r>
      <w:r w:rsidRPr="00187340">
        <w:rPr>
          <w:rFonts w:ascii="Garamond" w:hAnsi="Garamond"/>
          <w:sz w:val="24"/>
          <w:szCs w:val="24"/>
        </w:rPr>
        <w:t xml:space="preserve"> for which Paul pled (</w:t>
      </w:r>
      <w:r w:rsidRPr="00187340">
        <w:rPr>
          <w:rFonts w:ascii="Garamond" w:hAnsi="Garamond"/>
          <w:b/>
          <w:color w:val="7030A0"/>
          <w:sz w:val="24"/>
          <w:szCs w:val="24"/>
        </w:rPr>
        <w:t>Eph</w:t>
      </w:r>
      <w:r w:rsidR="003C6398" w:rsidRPr="00187340">
        <w:rPr>
          <w:rFonts w:ascii="Garamond" w:hAnsi="Garamond"/>
          <w:b/>
          <w:color w:val="7030A0"/>
          <w:sz w:val="24"/>
          <w:szCs w:val="24"/>
        </w:rPr>
        <w:t>esians</w:t>
      </w:r>
      <w:r w:rsidRPr="00187340">
        <w:rPr>
          <w:rFonts w:ascii="Garamond" w:hAnsi="Garamond"/>
          <w:b/>
          <w:color w:val="7030A0"/>
          <w:sz w:val="24"/>
          <w:szCs w:val="24"/>
        </w:rPr>
        <w:t xml:space="preserve"> 4:1-16</w:t>
      </w:r>
      <w:r w:rsidRPr="00187340">
        <w:rPr>
          <w:rFonts w:ascii="Garamond" w:hAnsi="Garamond"/>
          <w:sz w:val="24"/>
          <w:szCs w:val="24"/>
        </w:rPr>
        <w:t xml:space="preserve">). </w:t>
      </w:r>
      <w:r w:rsidR="003C6398" w:rsidRPr="00187340">
        <w:rPr>
          <w:rFonts w:ascii="Garamond" w:hAnsi="Garamond"/>
          <w:sz w:val="24"/>
          <w:szCs w:val="24"/>
        </w:rPr>
        <w:t xml:space="preserve"> </w:t>
      </w:r>
      <w:r w:rsidRPr="00187340">
        <w:rPr>
          <w:rFonts w:ascii="Garamond" w:hAnsi="Garamond"/>
          <w:sz w:val="24"/>
          <w:szCs w:val="24"/>
        </w:rPr>
        <w:t>It destroys the badge of discipleship, the bond of love, that should ident</w:t>
      </w:r>
      <w:r w:rsidR="003C6398" w:rsidRPr="00187340">
        <w:rPr>
          <w:rFonts w:ascii="Garamond" w:hAnsi="Garamond"/>
          <w:sz w:val="24"/>
          <w:szCs w:val="24"/>
        </w:rPr>
        <w:t>ify us as followers of Jesus (</w:t>
      </w:r>
      <w:r w:rsidR="003C6398" w:rsidRPr="00187340">
        <w:rPr>
          <w:rFonts w:ascii="Garamond" w:hAnsi="Garamond"/>
          <w:b/>
          <w:color w:val="7030A0"/>
          <w:sz w:val="24"/>
          <w:szCs w:val="24"/>
        </w:rPr>
        <w:t>John</w:t>
      </w:r>
      <w:r w:rsidRPr="00187340">
        <w:rPr>
          <w:rFonts w:ascii="Garamond" w:hAnsi="Garamond"/>
          <w:b/>
          <w:color w:val="7030A0"/>
          <w:sz w:val="24"/>
          <w:szCs w:val="24"/>
        </w:rPr>
        <w:t xml:space="preserve"> 13:34-35</w:t>
      </w:r>
      <w:r w:rsidRPr="00187340">
        <w:rPr>
          <w:rFonts w:ascii="Garamond" w:hAnsi="Garamond"/>
          <w:sz w:val="24"/>
          <w:szCs w:val="24"/>
        </w:rPr>
        <w:t>).</w:t>
      </w:r>
    </w:p>
    <w:p w:rsidR="00A74318" w:rsidRPr="00187340" w:rsidRDefault="00A74318" w:rsidP="00A74318">
      <w:pPr>
        <w:rPr>
          <w:rFonts w:ascii="Garamond" w:hAnsi="Garamond"/>
          <w:sz w:val="24"/>
          <w:szCs w:val="24"/>
        </w:rPr>
      </w:pPr>
      <w:r w:rsidRPr="00187340">
        <w:rPr>
          <w:rFonts w:ascii="Garamond" w:hAnsi="Garamond"/>
          <w:sz w:val="24"/>
          <w:szCs w:val="24"/>
        </w:rPr>
        <w:tab/>
        <w:t xml:space="preserve">Discord impairs the purpose for which God called us. </w:t>
      </w:r>
      <w:r w:rsidR="003C6398" w:rsidRPr="00187340">
        <w:rPr>
          <w:rFonts w:ascii="Garamond" w:hAnsi="Garamond"/>
          <w:sz w:val="24"/>
          <w:szCs w:val="24"/>
        </w:rPr>
        <w:t xml:space="preserve"> </w:t>
      </w:r>
      <w:r w:rsidRPr="00187340">
        <w:rPr>
          <w:rFonts w:ascii="Garamond" w:hAnsi="Garamond"/>
          <w:sz w:val="24"/>
          <w:szCs w:val="24"/>
        </w:rPr>
        <w:t xml:space="preserve">It interrupts our focus on ministry. </w:t>
      </w:r>
      <w:r w:rsidR="003C6398" w:rsidRPr="00187340">
        <w:rPr>
          <w:rFonts w:ascii="Garamond" w:hAnsi="Garamond"/>
          <w:sz w:val="24"/>
          <w:szCs w:val="24"/>
        </w:rPr>
        <w:t xml:space="preserve"> </w:t>
      </w:r>
      <w:r w:rsidRPr="00187340">
        <w:rPr>
          <w:rFonts w:ascii="Garamond" w:hAnsi="Garamond"/>
          <w:sz w:val="24"/>
          <w:szCs w:val="24"/>
        </w:rPr>
        <w:t xml:space="preserve">It is a detriment to our fellowship. </w:t>
      </w:r>
      <w:r w:rsidR="003C6398" w:rsidRPr="00187340">
        <w:rPr>
          <w:rFonts w:ascii="Garamond" w:hAnsi="Garamond"/>
          <w:sz w:val="24"/>
          <w:szCs w:val="24"/>
        </w:rPr>
        <w:t xml:space="preserve"> </w:t>
      </w:r>
      <w:r w:rsidRPr="00187340">
        <w:rPr>
          <w:rFonts w:ascii="Garamond" w:hAnsi="Garamond"/>
          <w:sz w:val="24"/>
          <w:szCs w:val="24"/>
        </w:rPr>
        <w:t xml:space="preserve">It weakens our worship. </w:t>
      </w:r>
      <w:r w:rsidR="003C6398" w:rsidRPr="00187340">
        <w:rPr>
          <w:rFonts w:ascii="Garamond" w:hAnsi="Garamond"/>
          <w:sz w:val="24"/>
          <w:szCs w:val="24"/>
        </w:rPr>
        <w:t xml:space="preserve"> </w:t>
      </w:r>
      <w:r w:rsidRPr="00187340">
        <w:rPr>
          <w:rFonts w:ascii="Garamond" w:hAnsi="Garamond"/>
          <w:sz w:val="24"/>
          <w:szCs w:val="24"/>
        </w:rPr>
        <w:t xml:space="preserve">It retards our spiritual growth. </w:t>
      </w:r>
      <w:r w:rsidR="003C6398" w:rsidRPr="00187340">
        <w:rPr>
          <w:rFonts w:ascii="Garamond" w:hAnsi="Garamond"/>
          <w:sz w:val="24"/>
          <w:szCs w:val="24"/>
        </w:rPr>
        <w:t xml:space="preserve"> </w:t>
      </w:r>
      <w:r w:rsidRPr="00187340">
        <w:rPr>
          <w:rFonts w:ascii="Garamond" w:hAnsi="Garamond"/>
          <w:sz w:val="24"/>
          <w:szCs w:val="24"/>
        </w:rPr>
        <w:t>And it disrupts our mission of saving souls.</w:t>
      </w:r>
    </w:p>
    <w:p w:rsidR="00D157C4" w:rsidRPr="00187340" w:rsidRDefault="00A74318" w:rsidP="00A74318">
      <w:pPr>
        <w:rPr>
          <w:rFonts w:ascii="Garamond" w:hAnsi="Garamond"/>
          <w:sz w:val="24"/>
          <w:szCs w:val="24"/>
        </w:rPr>
      </w:pPr>
      <w:r w:rsidRPr="00187340">
        <w:rPr>
          <w:rFonts w:ascii="Garamond" w:hAnsi="Garamond"/>
          <w:sz w:val="24"/>
          <w:szCs w:val="24"/>
        </w:rPr>
        <w:tab/>
        <w:t xml:space="preserve">Discord hurts everyone in </w:t>
      </w:r>
      <w:r w:rsidR="003C6398" w:rsidRPr="00187340">
        <w:rPr>
          <w:rFonts w:ascii="Garamond" w:hAnsi="Garamond"/>
          <w:sz w:val="24"/>
          <w:szCs w:val="24"/>
        </w:rPr>
        <w:t>“the f</w:t>
      </w:r>
      <w:r w:rsidRPr="00187340">
        <w:rPr>
          <w:rFonts w:ascii="Garamond" w:hAnsi="Garamond"/>
          <w:sz w:val="24"/>
          <w:szCs w:val="24"/>
        </w:rPr>
        <w:t>amily</w:t>
      </w:r>
      <w:r w:rsidR="003C6398" w:rsidRPr="00187340">
        <w:rPr>
          <w:rFonts w:ascii="Garamond" w:hAnsi="Garamond"/>
          <w:sz w:val="24"/>
          <w:szCs w:val="24"/>
        </w:rPr>
        <w:t>”</w:t>
      </w:r>
      <w:r w:rsidRPr="00187340">
        <w:rPr>
          <w:rFonts w:ascii="Garamond" w:hAnsi="Garamond"/>
          <w:sz w:val="24"/>
          <w:szCs w:val="24"/>
        </w:rPr>
        <w:t xml:space="preserve">. </w:t>
      </w:r>
      <w:r w:rsidR="003C6398" w:rsidRPr="00187340">
        <w:rPr>
          <w:rFonts w:ascii="Garamond" w:hAnsi="Garamond"/>
          <w:sz w:val="24"/>
          <w:szCs w:val="24"/>
        </w:rPr>
        <w:t xml:space="preserve"> </w:t>
      </w:r>
      <w:r w:rsidRPr="00187340">
        <w:rPr>
          <w:rFonts w:ascii="Garamond" w:hAnsi="Garamond"/>
          <w:sz w:val="24"/>
          <w:szCs w:val="24"/>
        </w:rPr>
        <w:t xml:space="preserve">It results in weariness of the mind. </w:t>
      </w:r>
      <w:r w:rsidR="003C6398" w:rsidRPr="00187340">
        <w:rPr>
          <w:rFonts w:ascii="Garamond" w:hAnsi="Garamond"/>
          <w:sz w:val="24"/>
          <w:szCs w:val="24"/>
        </w:rPr>
        <w:t xml:space="preserve"> </w:t>
      </w:r>
      <w:r w:rsidRPr="00187340">
        <w:rPr>
          <w:rFonts w:ascii="Garamond" w:hAnsi="Garamond"/>
          <w:sz w:val="24"/>
          <w:szCs w:val="24"/>
        </w:rPr>
        <w:t xml:space="preserve">A burden on the heart. </w:t>
      </w:r>
      <w:r w:rsidR="003C6398" w:rsidRPr="00187340">
        <w:rPr>
          <w:rFonts w:ascii="Garamond" w:hAnsi="Garamond"/>
          <w:sz w:val="24"/>
          <w:szCs w:val="24"/>
        </w:rPr>
        <w:t xml:space="preserve"> </w:t>
      </w:r>
      <w:r w:rsidRPr="00187340">
        <w:rPr>
          <w:rFonts w:ascii="Garamond" w:hAnsi="Garamond"/>
          <w:sz w:val="24"/>
          <w:szCs w:val="24"/>
        </w:rPr>
        <w:t xml:space="preserve">A heaviness of spirit. </w:t>
      </w:r>
      <w:r w:rsidR="003C6398" w:rsidRPr="00187340">
        <w:rPr>
          <w:rFonts w:ascii="Garamond" w:hAnsi="Garamond"/>
          <w:sz w:val="24"/>
          <w:szCs w:val="24"/>
        </w:rPr>
        <w:t xml:space="preserve"> </w:t>
      </w:r>
      <w:r w:rsidRPr="00187340">
        <w:rPr>
          <w:rFonts w:ascii="Garamond" w:hAnsi="Garamond"/>
          <w:sz w:val="24"/>
          <w:szCs w:val="24"/>
        </w:rPr>
        <w:t>A nagging spiritual ache that seeks relief, but is not soothed.</w:t>
      </w:r>
      <w:r w:rsidR="003C6398" w:rsidRPr="00187340">
        <w:rPr>
          <w:rFonts w:ascii="Garamond" w:hAnsi="Garamond"/>
          <w:sz w:val="24"/>
          <w:szCs w:val="24"/>
        </w:rPr>
        <w:t xml:space="preserve">  </w:t>
      </w:r>
      <w:r w:rsidRPr="00187340">
        <w:rPr>
          <w:rFonts w:ascii="Garamond" w:hAnsi="Garamond"/>
          <w:sz w:val="24"/>
          <w:szCs w:val="24"/>
        </w:rPr>
        <w:t>It just hurts.</w:t>
      </w:r>
      <w:r w:rsidR="00187340">
        <w:rPr>
          <w:rFonts w:ascii="Garamond" w:hAnsi="Garamond"/>
          <w:sz w:val="24"/>
          <w:szCs w:val="24"/>
        </w:rPr>
        <w:t xml:space="preserve">  </w:t>
      </w:r>
      <w:r w:rsidRPr="00187340">
        <w:rPr>
          <w:rFonts w:ascii="Garamond" w:hAnsi="Garamond"/>
          <w:sz w:val="24"/>
          <w:szCs w:val="24"/>
        </w:rPr>
        <w:t>Robert Pearce once wrote, “Let my heart be broken with the things that break the heart of God.”</w:t>
      </w:r>
      <w:r w:rsidR="003C6398" w:rsidRPr="00187340">
        <w:rPr>
          <w:rFonts w:ascii="Garamond" w:hAnsi="Garamond"/>
          <w:sz w:val="24"/>
          <w:szCs w:val="24"/>
        </w:rPr>
        <w:t xml:space="preserve"> </w:t>
      </w:r>
      <w:r w:rsidRPr="00187340">
        <w:rPr>
          <w:rFonts w:ascii="Garamond" w:hAnsi="Garamond"/>
          <w:sz w:val="24"/>
          <w:szCs w:val="24"/>
        </w:rPr>
        <w:t xml:space="preserve"> Discord among God’s people breaks His heart. </w:t>
      </w:r>
      <w:r w:rsidR="003C6398" w:rsidRPr="00187340">
        <w:rPr>
          <w:rFonts w:ascii="Garamond" w:hAnsi="Garamond"/>
          <w:sz w:val="24"/>
          <w:szCs w:val="24"/>
        </w:rPr>
        <w:t xml:space="preserve"> </w:t>
      </w:r>
      <w:r w:rsidRPr="00187340">
        <w:rPr>
          <w:rFonts w:ascii="Garamond" w:hAnsi="Garamond"/>
          <w:sz w:val="24"/>
          <w:szCs w:val="24"/>
        </w:rPr>
        <w:t>It should break our heart too.</w:t>
      </w:r>
    </w:p>
    <w:sectPr w:rsidR="00D157C4" w:rsidRPr="00187340" w:rsidSect="00187340">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18"/>
    <w:rsid w:val="00187340"/>
    <w:rsid w:val="001D14DB"/>
    <w:rsid w:val="003C6398"/>
    <w:rsid w:val="008B4121"/>
    <w:rsid w:val="009A1090"/>
    <w:rsid w:val="00A74318"/>
    <w:rsid w:val="00D961CA"/>
    <w:rsid w:val="00DB416E"/>
    <w:rsid w:val="00FC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40"/>
    <w:rPr>
      <w:rFonts w:ascii="Tahoma" w:hAnsi="Tahoma" w:cs="Tahoma"/>
      <w:sz w:val="16"/>
      <w:szCs w:val="16"/>
    </w:rPr>
  </w:style>
  <w:style w:type="character" w:customStyle="1" w:styleId="BalloonTextChar">
    <w:name w:val="Balloon Text Char"/>
    <w:basedOn w:val="DefaultParagraphFont"/>
    <w:link w:val="BalloonText"/>
    <w:uiPriority w:val="99"/>
    <w:semiHidden/>
    <w:rsid w:val="00187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340"/>
    <w:rPr>
      <w:rFonts w:ascii="Tahoma" w:hAnsi="Tahoma" w:cs="Tahoma"/>
      <w:sz w:val="16"/>
      <w:szCs w:val="16"/>
    </w:rPr>
  </w:style>
  <w:style w:type="character" w:customStyle="1" w:styleId="BalloonTextChar">
    <w:name w:val="Balloon Text Char"/>
    <w:basedOn w:val="DefaultParagraphFont"/>
    <w:link w:val="BalloonText"/>
    <w:uiPriority w:val="99"/>
    <w:semiHidden/>
    <w:rsid w:val="00187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Sils</dc:creator>
  <cp:keywords/>
  <dc:description/>
  <cp:lastModifiedBy>Windows User</cp:lastModifiedBy>
  <cp:revision>3</cp:revision>
  <cp:lastPrinted>2017-10-26T15:12:00Z</cp:lastPrinted>
  <dcterms:created xsi:type="dcterms:W3CDTF">2015-11-19T16:15:00Z</dcterms:created>
  <dcterms:modified xsi:type="dcterms:W3CDTF">2017-10-26T15:15:00Z</dcterms:modified>
</cp:coreProperties>
</file>