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3EA3" w14:textId="77777777" w:rsidR="00330037" w:rsidRPr="006F2D45" w:rsidRDefault="007B56B3" w:rsidP="00330037">
      <w:pPr>
        <w:jc w:val="center"/>
        <w:rPr>
          <w:rFonts w:ascii="Corbel" w:hAnsi="Corbel"/>
          <w:b/>
          <w:color w:val="CC3300"/>
          <w:sz w:val="36"/>
          <w:szCs w:val="36"/>
          <w:u w:val="single"/>
        </w:rPr>
      </w:pPr>
      <w:r w:rsidRPr="006F2D45">
        <w:rPr>
          <w:rFonts w:ascii="Corbel" w:hAnsi="Corbel"/>
          <w:b/>
          <w:color w:val="CC3300"/>
          <w:sz w:val="36"/>
          <w:szCs w:val="36"/>
          <w:u w:val="single"/>
        </w:rPr>
        <w:t>Anchors I</w:t>
      </w:r>
      <w:r w:rsidR="00330037" w:rsidRPr="006F2D45">
        <w:rPr>
          <w:rFonts w:ascii="Corbel" w:hAnsi="Corbel"/>
          <w:b/>
          <w:color w:val="CC3300"/>
          <w:sz w:val="36"/>
          <w:szCs w:val="36"/>
          <w:u w:val="single"/>
        </w:rPr>
        <w:t>n Troubled Times</w:t>
      </w:r>
    </w:p>
    <w:p w14:paraId="449ADBD1" w14:textId="77777777" w:rsidR="00330037" w:rsidRDefault="00330037" w:rsidP="00330037">
      <w:pPr>
        <w:jc w:val="center"/>
        <w:rPr>
          <w:rFonts w:ascii="Corbel" w:hAnsi="Corbel"/>
          <w:sz w:val="20"/>
          <w:szCs w:val="20"/>
        </w:rPr>
      </w:pPr>
      <w:r w:rsidRPr="00330037">
        <w:rPr>
          <w:rFonts w:ascii="Corbel" w:hAnsi="Corbel"/>
          <w:sz w:val="20"/>
          <w:szCs w:val="20"/>
        </w:rPr>
        <w:t>Keith Greer / Auburn Beacon</w:t>
      </w:r>
    </w:p>
    <w:p w14:paraId="03EFAA49" w14:textId="77777777" w:rsidR="00330037" w:rsidRDefault="00330037" w:rsidP="00330037">
      <w:pPr>
        <w:jc w:val="center"/>
        <w:rPr>
          <w:rFonts w:ascii="Corbel" w:hAnsi="Corbel"/>
          <w:sz w:val="20"/>
          <w:szCs w:val="20"/>
        </w:rPr>
      </w:pPr>
    </w:p>
    <w:p w14:paraId="1C645F54" w14:textId="77777777" w:rsidR="00330037" w:rsidRPr="00330037" w:rsidRDefault="00330037" w:rsidP="00330037">
      <w:pPr>
        <w:jc w:val="center"/>
        <w:rPr>
          <w:rFonts w:ascii="Corbel" w:hAnsi="Corbel"/>
          <w:sz w:val="20"/>
          <w:szCs w:val="20"/>
        </w:rPr>
      </w:pPr>
      <w:r w:rsidRPr="00330037">
        <w:rPr>
          <w:rFonts w:ascii="Corbel" w:hAnsi="Corbel"/>
          <w:noProof/>
          <w:sz w:val="20"/>
          <w:szCs w:val="20"/>
        </w:rPr>
        <w:drawing>
          <wp:inline distT="0" distB="0" distL="0" distR="0" wp14:anchorId="0147DBE9" wp14:editId="6D5F8AE4">
            <wp:extent cx="1600200" cy="1270747"/>
            <wp:effectExtent l="0" t="0" r="0" b="5715"/>
            <wp:docPr id="1" name="Picture 1" descr="https://img0.etsystatic.com/019/0/5417232/il_340x270.559962036_r4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19/0/5417232/il_340x270.559962036_r4lw.jpg"/>
                    <pic:cNvPicPr>
                      <a:picLocks noChangeAspect="1" noChangeArrowheads="1"/>
                    </pic:cNvPicPr>
                  </pic:nvPicPr>
                  <pic:blipFill>
                    <a:blip r:embed="rId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09997" cy="1278527"/>
                    </a:xfrm>
                    <a:prstGeom prst="rect">
                      <a:avLst/>
                    </a:prstGeom>
                    <a:noFill/>
                    <a:ln>
                      <a:noFill/>
                    </a:ln>
                  </pic:spPr>
                </pic:pic>
              </a:graphicData>
            </a:graphic>
          </wp:inline>
        </w:drawing>
      </w:r>
    </w:p>
    <w:p w14:paraId="51A9E4D1" w14:textId="77777777" w:rsidR="00330037" w:rsidRPr="00330037" w:rsidRDefault="00330037" w:rsidP="00330037">
      <w:pPr>
        <w:rPr>
          <w:rFonts w:ascii="Corbel" w:hAnsi="Corbel"/>
          <w:sz w:val="24"/>
          <w:szCs w:val="24"/>
        </w:rPr>
      </w:pPr>
      <w:r w:rsidRPr="00330037">
        <w:rPr>
          <w:rFonts w:ascii="Corbel" w:hAnsi="Corbel"/>
          <w:sz w:val="24"/>
          <w:szCs w:val="24"/>
        </w:rPr>
        <w:t xml:space="preserve"> </w:t>
      </w:r>
    </w:p>
    <w:p w14:paraId="7DBC14D1" w14:textId="6ED7653D" w:rsidR="00330037" w:rsidRPr="00330037" w:rsidRDefault="00330037" w:rsidP="00330037">
      <w:pPr>
        <w:rPr>
          <w:rFonts w:ascii="Corbel" w:hAnsi="Corbel"/>
          <w:sz w:val="24"/>
          <w:szCs w:val="24"/>
        </w:rPr>
      </w:pPr>
      <w:r w:rsidRPr="00330037">
        <w:rPr>
          <w:rFonts w:ascii="Corbel" w:hAnsi="Corbel"/>
          <w:sz w:val="24"/>
          <w:szCs w:val="24"/>
        </w:rPr>
        <w:tab/>
        <w:t>Often times t</w:t>
      </w:r>
      <w:r>
        <w:rPr>
          <w:rFonts w:ascii="Corbel" w:hAnsi="Corbel"/>
          <w:sz w:val="24"/>
          <w:szCs w:val="24"/>
        </w:rPr>
        <w:t>h</w:t>
      </w:r>
      <w:r w:rsidR="006F2D45">
        <w:rPr>
          <w:rFonts w:ascii="Corbel" w:hAnsi="Corbel"/>
          <w:sz w:val="24"/>
          <w:szCs w:val="24"/>
        </w:rPr>
        <w:t xml:space="preserve">is world can be a cruel place.  </w:t>
      </w:r>
      <w:r w:rsidRPr="00330037">
        <w:rPr>
          <w:rFonts w:ascii="Corbel" w:hAnsi="Corbel"/>
          <w:sz w:val="24"/>
          <w:szCs w:val="24"/>
        </w:rPr>
        <w:t>Who has lived life on this earth without fac</w:t>
      </w:r>
      <w:r>
        <w:rPr>
          <w:rFonts w:ascii="Corbel" w:hAnsi="Corbel"/>
          <w:sz w:val="24"/>
          <w:szCs w:val="24"/>
        </w:rPr>
        <w:t xml:space="preserve">ing difficulties or heartaches?  </w:t>
      </w:r>
      <w:r w:rsidRPr="00330037">
        <w:rPr>
          <w:rFonts w:ascii="Corbel" w:hAnsi="Corbel"/>
          <w:sz w:val="24"/>
          <w:szCs w:val="24"/>
        </w:rPr>
        <w:t>Mankind will always have to deal with the t</w:t>
      </w:r>
      <w:r w:rsidR="006F2D45">
        <w:rPr>
          <w:rFonts w:ascii="Corbel" w:hAnsi="Corbel"/>
          <w:sz w:val="24"/>
          <w:szCs w:val="24"/>
        </w:rPr>
        <w:t xml:space="preserve">hree T's: </w:t>
      </w:r>
      <w:r>
        <w:rPr>
          <w:rFonts w:ascii="Corbel" w:hAnsi="Corbel"/>
          <w:sz w:val="24"/>
          <w:szCs w:val="24"/>
        </w:rPr>
        <w:t>testing</w:t>
      </w:r>
      <w:r w:rsidR="007B56B3">
        <w:rPr>
          <w:rFonts w:ascii="Corbel" w:hAnsi="Corbel"/>
          <w:sz w:val="24"/>
          <w:szCs w:val="24"/>
        </w:rPr>
        <w:t>s</w:t>
      </w:r>
      <w:r>
        <w:rPr>
          <w:rFonts w:ascii="Corbel" w:hAnsi="Corbel"/>
          <w:sz w:val="24"/>
          <w:szCs w:val="24"/>
        </w:rPr>
        <w:t xml:space="preserve">, tribulations and trials.  </w:t>
      </w:r>
      <w:r w:rsidRPr="00330037">
        <w:rPr>
          <w:rFonts w:ascii="Corbel" w:hAnsi="Corbel"/>
          <w:sz w:val="24"/>
          <w:szCs w:val="24"/>
        </w:rPr>
        <w:t xml:space="preserve">The Scriptures abundantly teach this to be </w:t>
      </w:r>
      <w:r>
        <w:rPr>
          <w:rFonts w:ascii="Corbel" w:hAnsi="Corbel"/>
          <w:sz w:val="24"/>
          <w:szCs w:val="24"/>
        </w:rPr>
        <w:t>so (</w:t>
      </w:r>
      <w:r w:rsidRPr="006F2D45">
        <w:rPr>
          <w:rFonts w:ascii="Corbel" w:hAnsi="Corbel"/>
          <w:b/>
          <w:color w:val="CC3300"/>
          <w:sz w:val="24"/>
          <w:szCs w:val="24"/>
        </w:rPr>
        <w:t>1 Peter 1:6-7; 4:12-16</w:t>
      </w:r>
      <w:r w:rsidRPr="00330037">
        <w:rPr>
          <w:rFonts w:ascii="Corbel" w:hAnsi="Corbel"/>
          <w:b/>
          <w:color w:val="0033CC"/>
          <w:sz w:val="24"/>
          <w:szCs w:val="24"/>
        </w:rPr>
        <w:t xml:space="preserve">; </w:t>
      </w:r>
      <w:r w:rsidRPr="006F2D45">
        <w:rPr>
          <w:rFonts w:ascii="Corbel" w:hAnsi="Corbel"/>
          <w:b/>
          <w:color w:val="CC3300"/>
          <w:sz w:val="24"/>
          <w:szCs w:val="24"/>
        </w:rPr>
        <w:t>5:9; 2 Timothy 3:12</w:t>
      </w:r>
      <w:r w:rsidRPr="00330037">
        <w:rPr>
          <w:rFonts w:ascii="Corbel" w:hAnsi="Corbel"/>
          <w:sz w:val="24"/>
          <w:szCs w:val="24"/>
        </w:rPr>
        <w:t>).</w:t>
      </w:r>
    </w:p>
    <w:p w14:paraId="33778F89" w14:textId="1FC349D9" w:rsidR="00330037" w:rsidRPr="00330037" w:rsidRDefault="00330037" w:rsidP="00330037">
      <w:pPr>
        <w:rPr>
          <w:rFonts w:ascii="Corbel" w:hAnsi="Corbel"/>
          <w:sz w:val="24"/>
          <w:szCs w:val="24"/>
        </w:rPr>
      </w:pPr>
      <w:r w:rsidRPr="00330037">
        <w:rPr>
          <w:rFonts w:ascii="Corbel" w:hAnsi="Corbel"/>
          <w:sz w:val="24"/>
          <w:szCs w:val="24"/>
        </w:rPr>
        <w:tab/>
        <w:t xml:space="preserve">Each of </w:t>
      </w:r>
      <w:r>
        <w:rPr>
          <w:rFonts w:ascii="Corbel" w:hAnsi="Corbel"/>
          <w:sz w:val="24"/>
          <w:szCs w:val="24"/>
        </w:rPr>
        <w:t xml:space="preserve">us has our own burdens to bear.  </w:t>
      </w:r>
      <w:r w:rsidRPr="00330037">
        <w:rPr>
          <w:rFonts w:ascii="Corbel" w:hAnsi="Corbel"/>
          <w:sz w:val="24"/>
          <w:szCs w:val="24"/>
        </w:rPr>
        <w:t xml:space="preserve">Some Christians seem to believe that God has placed them under a "protective umbrella," where no unpleasantness can enter. </w:t>
      </w:r>
      <w:r>
        <w:rPr>
          <w:rFonts w:ascii="Corbel" w:hAnsi="Corbel"/>
          <w:sz w:val="24"/>
          <w:szCs w:val="24"/>
        </w:rPr>
        <w:t xml:space="preserve"> </w:t>
      </w:r>
      <w:r w:rsidR="006F2D45">
        <w:rPr>
          <w:rFonts w:ascii="Corbel" w:hAnsi="Corbel"/>
          <w:sz w:val="24"/>
          <w:szCs w:val="24"/>
        </w:rPr>
        <w:t xml:space="preserve">Comforting, but not accurate! </w:t>
      </w:r>
      <w:r>
        <w:rPr>
          <w:rFonts w:ascii="Corbel" w:hAnsi="Corbel"/>
          <w:sz w:val="24"/>
          <w:szCs w:val="24"/>
        </w:rPr>
        <w:t xml:space="preserve"> </w:t>
      </w:r>
      <w:r w:rsidRPr="00330037">
        <w:rPr>
          <w:rFonts w:ascii="Corbel" w:hAnsi="Corbel"/>
          <w:sz w:val="24"/>
          <w:szCs w:val="24"/>
        </w:rPr>
        <w:t xml:space="preserve">Life on earth is a package deal. </w:t>
      </w:r>
      <w:r>
        <w:rPr>
          <w:rFonts w:ascii="Corbel" w:hAnsi="Corbel"/>
          <w:sz w:val="24"/>
          <w:szCs w:val="24"/>
        </w:rPr>
        <w:t xml:space="preserve"> </w:t>
      </w:r>
      <w:r w:rsidRPr="00330037">
        <w:rPr>
          <w:rFonts w:ascii="Corbel" w:hAnsi="Corbel"/>
          <w:sz w:val="24"/>
          <w:szCs w:val="24"/>
        </w:rPr>
        <w:t xml:space="preserve">We must </w:t>
      </w:r>
      <w:r>
        <w:rPr>
          <w:rFonts w:ascii="Corbel" w:hAnsi="Corbel"/>
          <w:sz w:val="24"/>
          <w:szCs w:val="24"/>
        </w:rPr>
        <w:t>take the good and the bad (</w:t>
      </w:r>
      <w:r w:rsidRPr="006F2D45">
        <w:rPr>
          <w:rFonts w:ascii="Corbel" w:hAnsi="Corbel"/>
          <w:b/>
          <w:color w:val="CC3300"/>
          <w:sz w:val="24"/>
          <w:szCs w:val="24"/>
        </w:rPr>
        <w:t>Matthew 5:45</w:t>
      </w:r>
      <w:r w:rsidRPr="00330037">
        <w:rPr>
          <w:rFonts w:ascii="Corbel" w:hAnsi="Corbel"/>
          <w:sz w:val="24"/>
          <w:szCs w:val="24"/>
        </w:rPr>
        <w:t>).</w:t>
      </w:r>
    </w:p>
    <w:p w14:paraId="0CCA4D1F" w14:textId="77777777" w:rsidR="00330037" w:rsidRPr="00330037" w:rsidRDefault="00330037" w:rsidP="00330037">
      <w:pPr>
        <w:rPr>
          <w:rFonts w:ascii="Corbel" w:hAnsi="Corbel"/>
          <w:sz w:val="24"/>
          <w:szCs w:val="24"/>
        </w:rPr>
      </w:pPr>
      <w:r w:rsidRPr="00330037">
        <w:rPr>
          <w:rFonts w:ascii="Corbel" w:hAnsi="Corbel"/>
          <w:sz w:val="24"/>
          <w:szCs w:val="24"/>
        </w:rPr>
        <w:tab/>
        <w:t xml:space="preserve">What do we do when these times come upon us? </w:t>
      </w:r>
      <w:r>
        <w:rPr>
          <w:rFonts w:ascii="Corbel" w:hAnsi="Corbel"/>
          <w:sz w:val="24"/>
          <w:szCs w:val="24"/>
        </w:rPr>
        <w:t xml:space="preserve"> </w:t>
      </w:r>
      <w:r w:rsidRPr="00330037">
        <w:rPr>
          <w:rFonts w:ascii="Corbel" w:hAnsi="Corbel"/>
          <w:sz w:val="24"/>
          <w:szCs w:val="24"/>
        </w:rPr>
        <w:t xml:space="preserve">Where do we turn in times of trouble? </w:t>
      </w:r>
      <w:r>
        <w:rPr>
          <w:rFonts w:ascii="Corbel" w:hAnsi="Corbel"/>
          <w:sz w:val="24"/>
          <w:szCs w:val="24"/>
        </w:rPr>
        <w:t xml:space="preserve"> </w:t>
      </w:r>
      <w:r w:rsidRPr="00330037">
        <w:rPr>
          <w:rFonts w:ascii="Corbel" w:hAnsi="Corbel"/>
          <w:sz w:val="24"/>
          <w:szCs w:val="24"/>
        </w:rPr>
        <w:t>Many folks make the problems worse by turning to the wrong source for help.</w:t>
      </w:r>
      <w:r>
        <w:rPr>
          <w:rFonts w:ascii="Corbel" w:hAnsi="Corbel"/>
          <w:sz w:val="24"/>
          <w:szCs w:val="24"/>
        </w:rPr>
        <w:t xml:space="preserve"> </w:t>
      </w:r>
      <w:r w:rsidRPr="00330037">
        <w:rPr>
          <w:rFonts w:ascii="Corbel" w:hAnsi="Corbel"/>
          <w:sz w:val="24"/>
          <w:szCs w:val="24"/>
        </w:rPr>
        <w:t xml:space="preserve"> Did God leave us without hope or recourse?</w:t>
      </w:r>
      <w:r>
        <w:rPr>
          <w:rFonts w:ascii="Corbel" w:hAnsi="Corbel"/>
          <w:sz w:val="24"/>
          <w:szCs w:val="24"/>
        </w:rPr>
        <w:t xml:space="preserve">  </w:t>
      </w:r>
      <w:r w:rsidRPr="00330037">
        <w:rPr>
          <w:rFonts w:ascii="Corbel" w:hAnsi="Corbel"/>
          <w:sz w:val="24"/>
          <w:szCs w:val="24"/>
        </w:rPr>
        <w:t>Can we face life's problems and overcome them?</w:t>
      </w:r>
    </w:p>
    <w:p w14:paraId="47FD4347" w14:textId="77777777" w:rsidR="00330037" w:rsidRPr="00330037" w:rsidRDefault="00330037" w:rsidP="00330037">
      <w:pPr>
        <w:rPr>
          <w:rFonts w:ascii="Corbel" w:hAnsi="Corbel"/>
          <w:sz w:val="24"/>
          <w:szCs w:val="24"/>
        </w:rPr>
      </w:pPr>
      <w:r w:rsidRPr="00330037">
        <w:rPr>
          <w:rFonts w:ascii="Corbel" w:hAnsi="Corbel"/>
          <w:sz w:val="24"/>
          <w:szCs w:val="24"/>
        </w:rPr>
        <w:tab/>
        <w:t>We can if we have some "anchors."</w:t>
      </w:r>
      <w:r w:rsidR="007B56B3">
        <w:rPr>
          <w:rFonts w:ascii="Corbel" w:hAnsi="Corbel"/>
          <w:sz w:val="24"/>
          <w:szCs w:val="24"/>
        </w:rPr>
        <w:t xml:space="preserve">  </w:t>
      </w:r>
      <w:r w:rsidRPr="00330037">
        <w:rPr>
          <w:rFonts w:ascii="Corbel" w:hAnsi="Corbel"/>
          <w:sz w:val="24"/>
          <w:szCs w:val="24"/>
        </w:rPr>
        <w:t xml:space="preserve">What is an anchor? </w:t>
      </w:r>
      <w:r>
        <w:rPr>
          <w:rFonts w:ascii="Corbel" w:hAnsi="Corbel"/>
          <w:sz w:val="24"/>
          <w:szCs w:val="24"/>
        </w:rPr>
        <w:t xml:space="preserve"> </w:t>
      </w:r>
      <w:r w:rsidRPr="00330037">
        <w:rPr>
          <w:rFonts w:ascii="Corbel" w:hAnsi="Corbel"/>
          <w:sz w:val="24"/>
          <w:szCs w:val="24"/>
        </w:rPr>
        <w:t>It is a source of security or stability (</w:t>
      </w:r>
      <w:r w:rsidRPr="007B56B3">
        <w:rPr>
          <w:rFonts w:ascii="Corbel" w:hAnsi="Corbel"/>
          <w:sz w:val="24"/>
          <w:szCs w:val="24"/>
          <w:u w:val="single"/>
        </w:rPr>
        <w:t>American Heritage Dictionary</w:t>
      </w:r>
      <w:r w:rsidR="007B56B3">
        <w:rPr>
          <w:rFonts w:ascii="Corbel" w:hAnsi="Corbel"/>
          <w:sz w:val="24"/>
          <w:szCs w:val="24"/>
        </w:rPr>
        <w:t xml:space="preserve">).  </w:t>
      </w:r>
      <w:r w:rsidRPr="00330037">
        <w:rPr>
          <w:rFonts w:ascii="Corbel" w:hAnsi="Corbel"/>
          <w:sz w:val="24"/>
          <w:szCs w:val="24"/>
        </w:rPr>
        <w:t>God has provided some "anchors" to aid us in our journey do</w:t>
      </w:r>
      <w:r>
        <w:rPr>
          <w:rFonts w:ascii="Corbel" w:hAnsi="Corbel"/>
          <w:sz w:val="24"/>
          <w:szCs w:val="24"/>
        </w:rPr>
        <w:t xml:space="preserve">wn the uneven pathways of life.  Do they work?  </w:t>
      </w:r>
      <w:r w:rsidRPr="00330037">
        <w:rPr>
          <w:rFonts w:ascii="Corbel" w:hAnsi="Corbel"/>
          <w:sz w:val="24"/>
          <w:szCs w:val="24"/>
        </w:rPr>
        <w:t>Together we will endeavor to answer these questions.</w:t>
      </w:r>
    </w:p>
    <w:p w14:paraId="5A0ACA4A" w14:textId="49CF3AAA" w:rsidR="00330037" w:rsidRPr="00330037" w:rsidRDefault="00330037" w:rsidP="00330037">
      <w:pPr>
        <w:rPr>
          <w:rFonts w:ascii="Corbel" w:hAnsi="Corbel"/>
          <w:sz w:val="24"/>
          <w:szCs w:val="24"/>
        </w:rPr>
      </w:pPr>
      <w:r w:rsidRPr="00330037">
        <w:rPr>
          <w:rFonts w:ascii="Corbel" w:hAnsi="Corbel"/>
          <w:sz w:val="24"/>
          <w:szCs w:val="24"/>
        </w:rPr>
        <w:tab/>
      </w:r>
      <w:r>
        <w:rPr>
          <w:rFonts w:ascii="Corbel" w:hAnsi="Corbel"/>
          <w:sz w:val="24"/>
          <w:szCs w:val="24"/>
        </w:rPr>
        <w:t xml:space="preserve"> 1</w:t>
      </w:r>
      <w:r w:rsidR="007B56B3">
        <w:rPr>
          <w:rFonts w:ascii="Corbel" w:hAnsi="Corbel"/>
          <w:sz w:val="24"/>
          <w:szCs w:val="24"/>
        </w:rPr>
        <w:t xml:space="preserve">) </w:t>
      </w:r>
      <w:r w:rsidRPr="006F2D45">
        <w:rPr>
          <w:rFonts w:ascii="Corbel" w:hAnsi="Corbel"/>
          <w:b/>
          <w:color w:val="0000FF"/>
          <w:sz w:val="24"/>
          <w:szCs w:val="24"/>
          <w:u w:val="single"/>
        </w:rPr>
        <w:t>The Word of God</w:t>
      </w:r>
      <w:r w:rsidRPr="00330037">
        <w:rPr>
          <w:rFonts w:ascii="Corbel" w:hAnsi="Corbel"/>
          <w:sz w:val="24"/>
          <w:szCs w:val="24"/>
        </w:rPr>
        <w:t xml:space="preserve">. </w:t>
      </w:r>
      <w:r>
        <w:rPr>
          <w:rFonts w:ascii="Corbel" w:hAnsi="Corbel"/>
          <w:sz w:val="24"/>
          <w:szCs w:val="24"/>
        </w:rPr>
        <w:t xml:space="preserve"> </w:t>
      </w:r>
      <w:r w:rsidRPr="00330037">
        <w:rPr>
          <w:rFonts w:ascii="Corbel" w:hAnsi="Corbel"/>
          <w:sz w:val="24"/>
          <w:szCs w:val="24"/>
        </w:rPr>
        <w:t>God's word is inspired.</w:t>
      </w:r>
      <w:r>
        <w:rPr>
          <w:rFonts w:ascii="Corbel" w:hAnsi="Corbel"/>
          <w:sz w:val="24"/>
          <w:szCs w:val="24"/>
        </w:rPr>
        <w:t xml:space="preserve"> </w:t>
      </w:r>
      <w:r w:rsidRPr="00330037">
        <w:rPr>
          <w:rFonts w:ascii="Corbel" w:hAnsi="Corbel"/>
          <w:sz w:val="24"/>
          <w:szCs w:val="24"/>
        </w:rPr>
        <w:t xml:space="preserve"> Who created man? </w:t>
      </w:r>
      <w:r>
        <w:rPr>
          <w:rFonts w:ascii="Corbel" w:hAnsi="Corbel"/>
          <w:sz w:val="24"/>
          <w:szCs w:val="24"/>
        </w:rPr>
        <w:t xml:space="preserve"> </w:t>
      </w:r>
      <w:r w:rsidR="007B56B3">
        <w:rPr>
          <w:rFonts w:ascii="Corbel" w:hAnsi="Corbel"/>
          <w:sz w:val="24"/>
          <w:szCs w:val="24"/>
        </w:rPr>
        <w:t>Who bette</w:t>
      </w:r>
      <w:r w:rsidR="006F2D45">
        <w:rPr>
          <w:rFonts w:ascii="Corbel" w:hAnsi="Corbel"/>
          <w:sz w:val="24"/>
          <w:szCs w:val="24"/>
        </w:rPr>
        <w:t xml:space="preserve">r understands man?  </w:t>
      </w:r>
      <w:r w:rsidRPr="00330037">
        <w:rPr>
          <w:rFonts w:ascii="Corbel" w:hAnsi="Corbel"/>
          <w:sz w:val="24"/>
          <w:szCs w:val="24"/>
        </w:rPr>
        <w:t>Who can be a better counselor</w:t>
      </w:r>
      <w:r w:rsidRPr="006F2D45">
        <w:rPr>
          <w:rFonts w:ascii="Corbel" w:hAnsi="Corbel"/>
          <w:color w:val="CC3300"/>
          <w:sz w:val="24"/>
          <w:szCs w:val="24"/>
        </w:rPr>
        <w:t xml:space="preserve">?  </w:t>
      </w:r>
      <w:r w:rsidRPr="006F2D45">
        <w:rPr>
          <w:rFonts w:ascii="Corbel" w:hAnsi="Corbel"/>
          <w:b/>
          <w:i/>
          <w:color w:val="CC3300"/>
          <w:sz w:val="24"/>
          <w:szCs w:val="24"/>
        </w:rPr>
        <w:t>"All Scripture is given by inspiration of God, and is profitable for doctrine, for reproof, for correction, for instruction in righteousness, that the man of God may be complete, thoroughly equipped for every good work"</w:t>
      </w:r>
      <w:r w:rsidRPr="006F2D45">
        <w:rPr>
          <w:rFonts w:ascii="Corbel" w:hAnsi="Corbel"/>
          <w:color w:val="CC3300"/>
          <w:sz w:val="24"/>
          <w:szCs w:val="24"/>
        </w:rPr>
        <w:t xml:space="preserve"> </w:t>
      </w:r>
      <w:r>
        <w:rPr>
          <w:rFonts w:ascii="Corbel" w:hAnsi="Corbel"/>
          <w:sz w:val="24"/>
          <w:szCs w:val="24"/>
        </w:rPr>
        <w:t>(</w:t>
      </w:r>
      <w:r w:rsidRPr="006F2D45">
        <w:rPr>
          <w:rFonts w:ascii="Corbel" w:hAnsi="Corbel"/>
          <w:b/>
          <w:color w:val="CC3300"/>
          <w:sz w:val="24"/>
          <w:szCs w:val="24"/>
        </w:rPr>
        <w:t>2 Timothy 3:16-17</w:t>
      </w:r>
      <w:r w:rsidRPr="00330037">
        <w:rPr>
          <w:rFonts w:ascii="Corbel" w:hAnsi="Corbel"/>
          <w:sz w:val="24"/>
          <w:szCs w:val="24"/>
        </w:rPr>
        <w:t xml:space="preserve">). </w:t>
      </w:r>
      <w:r>
        <w:rPr>
          <w:rFonts w:ascii="Corbel" w:hAnsi="Corbel"/>
          <w:sz w:val="24"/>
          <w:szCs w:val="24"/>
        </w:rPr>
        <w:t xml:space="preserve"> </w:t>
      </w:r>
      <w:r w:rsidRPr="00330037">
        <w:rPr>
          <w:rFonts w:ascii="Corbel" w:hAnsi="Corbel"/>
          <w:sz w:val="24"/>
          <w:szCs w:val="24"/>
        </w:rPr>
        <w:t xml:space="preserve">"Profitable" means for our good. </w:t>
      </w:r>
      <w:r>
        <w:rPr>
          <w:rFonts w:ascii="Corbel" w:hAnsi="Corbel"/>
          <w:sz w:val="24"/>
          <w:szCs w:val="24"/>
        </w:rPr>
        <w:t xml:space="preserve"> </w:t>
      </w:r>
      <w:r w:rsidRPr="00330037">
        <w:rPr>
          <w:rFonts w:ascii="Corbel" w:hAnsi="Corbel"/>
          <w:sz w:val="24"/>
          <w:szCs w:val="24"/>
        </w:rPr>
        <w:t xml:space="preserve">God's word can equip us for every good work. </w:t>
      </w:r>
      <w:r>
        <w:rPr>
          <w:rFonts w:ascii="Corbel" w:hAnsi="Corbel"/>
          <w:sz w:val="24"/>
          <w:szCs w:val="24"/>
        </w:rPr>
        <w:t xml:space="preserve"> </w:t>
      </w:r>
      <w:r w:rsidRPr="00330037">
        <w:rPr>
          <w:rFonts w:ascii="Corbel" w:hAnsi="Corbel"/>
          <w:sz w:val="24"/>
          <w:szCs w:val="24"/>
        </w:rPr>
        <w:t>Do we turn to His word in times of trouble?</w:t>
      </w:r>
    </w:p>
    <w:p w14:paraId="6AFF6E5E" w14:textId="77777777" w:rsidR="00330037" w:rsidRPr="00330037" w:rsidRDefault="00330037" w:rsidP="00330037">
      <w:pPr>
        <w:rPr>
          <w:rFonts w:ascii="Corbel" w:hAnsi="Corbel"/>
          <w:sz w:val="24"/>
          <w:szCs w:val="24"/>
        </w:rPr>
      </w:pPr>
      <w:r w:rsidRPr="00330037">
        <w:rPr>
          <w:rFonts w:ascii="Corbel" w:hAnsi="Corbel"/>
          <w:sz w:val="24"/>
          <w:szCs w:val="24"/>
        </w:rPr>
        <w:tab/>
      </w:r>
      <w:r>
        <w:rPr>
          <w:rFonts w:ascii="Corbel" w:hAnsi="Corbel"/>
          <w:sz w:val="24"/>
          <w:szCs w:val="24"/>
        </w:rPr>
        <w:t xml:space="preserve"> 2</w:t>
      </w:r>
      <w:r w:rsidRPr="00330037">
        <w:rPr>
          <w:rFonts w:ascii="Corbel" w:hAnsi="Corbel"/>
          <w:sz w:val="24"/>
          <w:szCs w:val="24"/>
        </w:rPr>
        <w:t xml:space="preserve">) </w:t>
      </w:r>
      <w:r w:rsidRPr="00330037">
        <w:rPr>
          <w:rFonts w:ascii="Corbel" w:hAnsi="Corbel"/>
          <w:b/>
          <w:color w:val="0033CC"/>
          <w:sz w:val="24"/>
          <w:szCs w:val="24"/>
          <w:u w:val="single"/>
        </w:rPr>
        <w:t>Prayer</w:t>
      </w:r>
      <w:r w:rsidRPr="00330037">
        <w:rPr>
          <w:rFonts w:ascii="Corbel" w:hAnsi="Corbel"/>
          <w:sz w:val="24"/>
          <w:szCs w:val="24"/>
        </w:rPr>
        <w:t xml:space="preserve">. </w:t>
      </w:r>
      <w:r>
        <w:rPr>
          <w:rFonts w:ascii="Corbel" w:hAnsi="Corbel"/>
          <w:sz w:val="24"/>
          <w:szCs w:val="24"/>
        </w:rPr>
        <w:t xml:space="preserve"> </w:t>
      </w:r>
      <w:r w:rsidRPr="00330037">
        <w:rPr>
          <w:rFonts w:ascii="Corbel" w:hAnsi="Corbel"/>
          <w:sz w:val="24"/>
          <w:szCs w:val="24"/>
        </w:rPr>
        <w:t xml:space="preserve">The Bible tells us to </w:t>
      </w:r>
      <w:r w:rsidRPr="006F2D45">
        <w:rPr>
          <w:rFonts w:ascii="Corbel" w:hAnsi="Corbel"/>
          <w:b/>
          <w:i/>
          <w:color w:val="CC3300"/>
          <w:sz w:val="24"/>
          <w:szCs w:val="24"/>
        </w:rPr>
        <w:t>"pray without ceasing."  "Be anxious for nothing, but in everything by prayer and supplication with thanksgiving let your requests be made known to God”</w:t>
      </w:r>
      <w:r>
        <w:rPr>
          <w:rFonts w:ascii="Corbel" w:hAnsi="Corbel"/>
          <w:sz w:val="24"/>
          <w:szCs w:val="24"/>
        </w:rPr>
        <w:t xml:space="preserve"> (</w:t>
      </w:r>
      <w:r w:rsidRPr="006F2D45">
        <w:rPr>
          <w:rFonts w:ascii="Corbel" w:hAnsi="Corbel"/>
          <w:b/>
          <w:color w:val="CC3300"/>
          <w:sz w:val="24"/>
          <w:szCs w:val="24"/>
        </w:rPr>
        <w:t>Philippians 4:6</w:t>
      </w:r>
      <w:r w:rsidRPr="00330037">
        <w:rPr>
          <w:rFonts w:ascii="Corbel" w:hAnsi="Corbel"/>
          <w:sz w:val="24"/>
          <w:szCs w:val="24"/>
        </w:rPr>
        <w:t xml:space="preserve">). </w:t>
      </w:r>
      <w:r>
        <w:rPr>
          <w:rFonts w:ascii="Corbel" w:hAnsi="Corbel"/>
          <w:sz w:val="24"/>
          <w:szCs w:val="24"/>
        </w:rPr>
        <w:t xml:space="preserve"> </w:t>
      </w:r>
      <w:r w:rsidRPr="00330037">
        <w:rPr>
          <w:rFonts w:ascii="Corbel" w:hAnsi="Corbel"/>
          <w:sz w:val="24"/>
          <w:szCs w:val="24"/>
        </w:rPr>
        <w:t xml:space="preserve">Do we tell God our troubles? </w:t>
      </w:r>
      <w:r>
        <w:rPr>
          <w:rFonts w:ascii="Corbel" w:hAnsi="Corbel"/>
          <w:sz w:val="24"/>
          <w:szCs w:val="24"/>
        </w:rPr>
        <w:t xml:space="preserve"> </w:t>
      </w:r>
      <w:r w:rsidRPr="00330037">
        <w:rPr>
          <w:rFonts w:ascii="Corbel" w:hAnsi="Corbel"/>
          <w:sz w:val="24"/>
          <w:szCs w:val="24"/>
        </w:rPr>
        <w:t xml:space="preserve">Do we always think to pray? </w:t>
      </w:r>
      <w:r>
        <w:rPr>
          <w:rFonts w:ascii="Corbel" w:hAnsi="Corbel"/>
          <w:sz w:val="24"/>
          <w:szCs w:val="24"/>
        </w:rPr>
        <w:t xml:space="preserve"> </w:t>
      </w:r>
      <w:r w:rsidRPr="00330037">
        <w:rPr>
          <w:rFonts w:ascii="Corbel" w:hAnsi="Corbel"/>
          <w:sz w:val="24"/>
          <w:szCs w:val="24"/>
        </w:rPr>
        <w:t xml:space="preserve">We have a special relationship with God, a Father and son kind of relationship. </w:t>
      </w:r>
      <w:r>
        <w:rPr>
          <w:rFonts w:ascii="Corbel" w:hAnsi="Corbel"/>
          <w:sz w:val="24"/>
          <w:szCs w:val="24"/>
        </w:rPr>
        <w:t xml:space="preserve"> </w:t>
      </w:r>
      <w:r w:rsidRPr="00330037">
        <w:rPr>
          <w:rFonts w:ascii="Corbel" w:hAnsi="Corbel"/>
          <w:sz w:val="24"/>
          <w:szCs w:val="24"/>
        </w:rPr>
        <w:t xml:space="preserve">It is so sad that people in the world do not have this blessing. </w:t>
      </w:r>
      <w:r>
        <w:rPr>
          <w:rFonts w:ascii="Corbel" w:hAnsi="Corbel"/>
          <w:sz w:val="24"/>
          <w:szCs w:val="24"/>
        </w:rPr>
        <w:t xml:space="preserve"> </w:t>
      </w:r>
      <w:r w:rsidR="007B56B3">
        <w:rPr>
          <w:rFonts w:ascii="Corbel" w:hAnsi="Corbel"/>
          <w:sz w:val="24"/>
          <w:szCs w:val="24"/>
        </w:rPr>
        <w:t>We have it and don't use it!</w:t>
      </w:r>
      <w:r>
        <w:rPr>
          <w:rFonts w:ascii="Corbel" w:hAnsi="Corbel"/>
          <w:sz w:val="24"/>
          <w:szCs w:val="24"/>
        </w:rPr>
        <w:t xml:space="preserve"> </w:t>
      </w:r>
      <w:r w:rsidRPr="00330037">
        <w:rPr>
          <w:rFonts w:ascii="Corbel" w:hAnsi="Corbel"/>
          <w:sz w:val="24"/>
          <w:szCs w:val="24"/>
        </w:rPr>
        <w:t xml:space="preserve"> If we don't turn to Him we show a lack of trust and faith in Him. </w:t>
      </w:r>
      <w:r>
        <w:rPr>
          <w:rFonts w:ascii="Corbel" w:hAnsi="Corbel"/>
          <w:sz w:val="24"/>
          <w:szCs w:val="24"/>
        </w:rPr>
        <w:t xml:space="preserve"> </w:t>
      </w:r>
      <w:r w:rsidRPr="00330037">
        <w:rPr>
          <w:rFonts w:ascii="Corbel" w:hAnsi="Corbel"/>
          <w:sz w:val="24"/>
          <w:szCs w:val="24"/>
        </w:rPr>
        <w:t>Never underestimate the security of this anchor.</w:t>
      </w:r>
    </w:p>
    <w:p w14:paraId="643A0528" w14:textId="77777777" w:rsidR="00330037" w:rsidRPr="00330037" w:rsidRDefault="00330037" w:rsidP="00330037">
      <w:pPr>
        <w:rPr>
          <w:rFonts w:ascii="Corbel" w:hAnsi="Corbel"/>
          <w:sz w:val="24"/>
          <w:szCs w:val="24"/>
        </w:rPr>
      </w:pPr>
      <w:r w:rsidRPr="00330037">
        <w:rPr>
          <w:rFonts w:ascii="Corbel" w:hAnsi="Corbel"/>
          <w:sz w:val="24"/>
          <w:szCs w:val="24"/>
        </w:rPr>
        <w:tab/>
      </w:r>
      <w:r>
        <w:rPr>
          <w:rFonts w:ascii="Corbel" w:hAnsi="Corbel"/>
          <w:sz w:val="24"/>
          <w:szCs w:val="24"/>
        </w:rPr>
        <w:t>3</w:t>
      </w:r>
      <w:r w:rsidRPr="00330037">
        <w:rPr>
          <w:rFonts w:ascii="Corbel" w:hAnsi="Corbel"/>
          <w:sz w:val="24"/>
          <w:szCs w:val="24"/>
        </w:rPr>
        <w:t xml:space="preserve">) </w:t>
      </w:r>
      <w:r w:rsidRPr="00330037">
        <w:rPr>
          <w:rFonts w:ascii="Corbel" w:hAnsi="Corbel"/>
          <w:b/>
          <w:color w:val="0033CC"/>
          <w:sz w:val="24"/>
          <w:szCs w:val="24"/>
          <w:u w:val="single"/>
        </w:rPr>
        <w:t>The church</w:t>
      </w:r>
      <w:r>
        <w:rPr>
          <w:rFonts w:ascii="Corbel" w:hAnsi="Corbel"/>
          <w:sz w:val="24"/>
          <w:szCs w:val="24"/>
        </w:rPr>
        <w:t xml:space="preserve">.  </w:t>
      </w:r>
      <w:r w:rsidRPr="00330037">
        <w:rPr>
          <w:rFonts w:ascii="Corbel" w:hAnsi="Corbel"/>
          <w:sz w:val="24"/>
          <w:szCs w:val="24"/>
        </w:rPr>
        <w:t xml:space="preserve">Why are we called the "family of God"? </w:t>
      </w:r>
      <w:r>
        <w:rPr>
          <w:rFonts w:ascii="Corbel" w:hAnsi="Corbel"/>
          <w:sz w:val="24"/>
          <w:szCs w:val="24"/>
        </w:rPr>
        <w:t xml:space="preserve"> </w:t>
      </w:r>
      <w:r w:rsidRPr="00330037">
        <w:rPr>
          <w:rFonts w:ascii="Corbel" w:hAnsi="Corbel"/>
          <w:sz w:val="24"/>
          <w:szCs w:val="24"/>
        </w:rPr>
        <w:t xml:space="preserve">Who better understands the struggles of my life as a Christian than another Christian? </w:t>
      </w:r>
      <w:r>
        <w:rPr>
          <w:rFonts w:ascii="Corbel" w:hAnsi="Corbel"/>
          <w:sz w:val="24"/>
          <w:szCs w:val="24"/>
        </w:rPr>
        <w:t xml:space="preserve"> </w:t>
      </w:r>
      <w:r w:rsidRPr="00330037">
        <w:rPr>
          <w:rFonts w:ascii="Corbel" w:hAnsi="Corbel"/>
          <w:sz w:val="24"/>
          <w:szCs w:val="24"/>
        </w:rPr>
        <w:t xml:space="preserve">Read these passages: </w:t>
      </w:r>
      <w:r w:rsidRPr="006F2D45">
        <w:rPr>
          <w:rFonts w:ascii="Corbel" w:hAnsi="Corbel"/>
          <w:b/>
          <w:color w:val="CC3300"/>
          <w:sz w:val="24"/>
          <w:szCs w:val="24"/>
        </w:rPr>
        <w:t>John 13:34-35; 1 John 2:9-11; 3:15-18; 4:19-21</w:t>
      </w:r>
      <w:r w:rsidRPr="00330037">
        <w:rPr>
          <w:rFonts w:ascii="Corbel" w:hAnsi="Corbel"/>
          <w:sz w:val="24"/>
          <w:szCs w:val="24"/>
        </w:rPr>
        <w:t xml:space="preserve">. </w:t>
      </w:r>
      <w:r>
        <w:rPr>
          <w:rFonts w:ascii="Corbel" w:hAnsi="Corbel"/>
          <w:sz w:val="24"/>
          <w:szCs w:val="24"/>
        </w:rPr>
        <w:t xml:space="preserve"> </w:t>
      </w:r>
      <w:r w:rsidRPr="00330037">
        <w:rPr>
          <w:rFonts w:ascii="Corbel" w:hAnsi="Corbel"/>
          <w:sz w:val="24"/>
          <w:szCs w:val="24"/>
        </w:rPr>
        <w:t xml:space="preserve">God commands us to love our brethren. </w:t>
      </w:r>
      <w:r>
        <w:rPr>
          <w:rFonts w:ascii="Corbel" w:hAnsi="Corbel"/>
          <w:sz w:val="24"/>
          <w:szCs w:val="24"/>
        </w:rPr>
        <w:t xml:space="preserve"> </w:t>
      </w:r>
      <w:r w:rsidRPr="00330037">
        <w:rPr>
          <w:rFonts w:ascii="Corbel" w:hAnsi="Corbel"/>
          <w:sz w:val="24"/>
          <w:szCs w:val="24"/>
        </w:rPr>
        <w:t xml:space="preserve">When facing the onslaught that life can give you, whom do you turn to first? </w:t>
      </w:r>
      <w:r>
        <w:rPr>
          <w:rFonts w:ascii="Corbel" w:hAnsi="Corbel"/>
          <w:sz w:val="24"/>
          <w:szCs w:val="24"/>
        </w:rPr>
        <w:t xml:space="preserve"> </w:t>
      </w:r>
      <w:r w:rsidRPr="00330037">
        <w:rPr>
          <w:rFonts w:ascii="Corbel" w:hAnsi="Corbel"/>
          <w:sz w:val="24"/>
          <w:szCs w:val="24"/>
        </w:rPr>
        <w:t xml:space="preserve">People of the world or your brethren? </w:t>
      </w:r>
      <w:r>
        <w:rPr>
          <w:rFonts w:ascii="Corbel" w:hAnsi="Corbel"/>
          <w:sz w:val="24"/>
          <w:szCs w:val="24"/>
        </w:rPr>
        <w:t xml:space="preserve"> </w:t>
      </w:r>
      <w:r w:rsidRPr="00330037">
        <w:rPr>
          <w:rFonts w:ascii="Corbel" w:hAnsi="Corbel"/>
          <w:sz w:val="24"/>
          <w:szCs w:val="24"/>
        </w:rPr>
        <w:t xml:space="preserve">Who is going to heaven? </w:t>
      </w:r>
      <w:r>
        <w:rPr>
          <w:rFonts w:ascii="Corbel" w:hAnsi="Corbel"/>
          <w:sz w:val="24"/>
          <w:szCs w:val="24"/>
        </w:rPr>
        <w:t xml:space="preserve"> </w:t>
      </w:r>
      <w:r w:rsidRPr="00330037">
        <w:rPr>
          <w:rFonts w:ascii="Corbel" w:hAnsi="Corbel"/>
          <w:sz w:val="24"/>
          <w:szCs w:val="24"/>
        </w:rPr>
        <w:t>If we don't care now, we won't get the chance to care later!</w:t>
      </w:r>
    </w:p>
    <w:p w14:paraId="20E4B6DC" w14:textId="77777777" w:rsidR="00000000" w:rsidRPr="00330037" w:rsidRDefault="00330037" w:rsidP="00330037">
      <w:pPr>
        <w:rPr>
          <w:rFonts w:ascii="Corbel" w:hAnsi="Corbel"/>
          <w:sz w:val="24"/>
          <w:szCs w:val="24"/>
        </w:rPr>
      </w:pPr>
      <w:r w:rsidRPr="00330037">
        <w:rPr>
          <w:rFonts w:ascii="Corbel" w:hAnsi="Corbel"/>
          <w:sz w:val="24"/>
          <w:szCs w:val="24"/>
        </w:rPr>
        <w:tab/>
      </w:r>
      <w:r>
        <w:rPr>
          <w:rFonts w:ascii="Corbel" w:hAnsi="Corbel"/>
          <w:sz w:val="24"/>
          <w:szCs w:val="24"/>
        </w:rPr>
        <w:t>4</w:t>
      </w:r>
      <w:r w:rsidRPr="00330037">
        <w:rPr>
          <w:rFonts w:ascii="Corbel" w:hAnsi="Corbel"/>
          <w:sz w:val="24"/>
          <w:szCs w:val="24"/>
        </w:rPr>
        <w:t xml:space="preserve">) </w:t>
      </w:r>
      <w:r w:rsidRPr="00330037">
        <w:rPr>
          <w:rFonts w:ascii="Corbel" w:hAnsi="Corbel"/>
          <w:b/>
          <w:color w:val="0033CC"/>
          <w:sz w:val="24"/>
          <w:szCs w:val="24"/>
          <w:u w:val="single"/>
        </w:rPr>
        <w:t>The hope of eternal life</w:t>
      </w:r>
      <w:r w:rsidRPr="00330037">
        <w:rPr>
          <w:rFonts w:ascii="Corbel" w:hAnsi="Corbel"/>
          <w:sz w:val="24"/>
          <w:szCs w:val="24"/>
        </w:rPr>
        <w:t xml:space="preserve">. </w:t>
      </w:r>
      <w:r>
        <w:rPr>
          <w:rFonts w:ascii="Corbel" w:hAnsi="Corbel"/>
          <w:sz w:val="24"/>
          <w:szCs w:val="24"/>
        </w:rPr>
        <w:t xml:space="preserve"> </w:t>
      </w:r>
      <w:r w:rsidRPr="00330037">
        <w:rPr>
          <w:rFonts w:ascii="Corbel" w:hAnsi="Corbel"/>
          <w:sz w:val="24"/>
          <w:szCs w:val="24"/>
        </w:rPr>
        <w:t xml:space="preserve">Why did Abraham leave his homeland? </w:t>
      </w:r>
      <w:r>
        <w:rPr>
          <w:rFonts w:ascii="Corbel" w:hAnsi="Corbel"/>
          <w:sz w:val="24"/>
          <w:szCs w:val="24"/>
        </w:rPr>
        <w:t xml:space="preserve"> </w:t>
      </w:r>
      <w:r w:rsidR="007B56B3">
        <w:rPr>
          <w:rFonts w:ascii="Corbel" w:hAnsi="Corbel"/>
          <w:sz w:val="24"/>
          <w:szCs w:val="24"/>
        </w:rPr>
        <w:t xml:space="preserve">To offer Isaac on that altar?  </w:t>
      </w:r>
      <w:r w:rsidRPr="006F2D45">
        <w:rPr>
          <w:rFonts w:ascii="Corbel" w:hAnsi="Corbel"/>
          <w:b/>
          <w:i/>
          <w:color w:val="CC3300"/>
          <w:sz w:val="24"/>
          <w:szCs w:val="24"/>
        </w:rPr>
        <w:t>"...for he waited for the city which has foundations whose builder and maker is God”</w:t>
      </w:r>
      <w:r w:rsidRPr="00330037">
        <w:rPr>
          <w:rFonts w:ascii="Corbel" w:hAnsi="Corbel"/>
          <w:color w:val="0033CC"/>
          <w:sz w:val="24"/>
          <w:szCs w:val="24"/>
        </w:rPr>
        <w:t xml:space="preserve"> </w:t>
      </w:r>
      <w:r>
        <w:rPr>
          <w:rFonts w:ascii="Corbel" w:hAnsi="Corbel"/>
          <w:sz w:val="24"/>
          <w:szCs w:val="24"/>
        </w:rPr>
        <w:t>(</w:t>
      </w:r>
      <w:r w:rsidRPr="006F2D45">
        <w:rPr>
          <w:rFonts w:ascii="Corbel" w:hAnsi="Corbel"/>
          <w:b/>
          <w:color w:val="CC3300"/>
          <w:sz w:val="24"/>
          <w:szCs w:val="24"/>
        </w:rPr>
        <w:t>Hebrews 11:10</w:t>
      </w:r>
      <w:r w:rsidRPr="00330037">
        <w:rPr>
          <w:rFonts w:ascii="Corbel" w:hAnsi="Corbel"/>
          <w:sz w:val="24"/>
          <w:szCs w:val="24"/>
        </w:rPr>
        <w:t>).</w:t>
      </w:r>
      <w:r>
        <w:rPr>
          <w:rFonts w:ascii="Corbel" w:hAnsi="Corbel"/>
          <w:sz w:val="24"/>
          <w:szCs w:val="24"/>
        </w:rPr>
        <w:t xml:space="preserve"> </w:t>
      </w:r>
      <w:r w:rsidRPr="00330037">
        <w:rPr>
          <w:rFonts w:ascii="Corbel" w:hAnsi="Corbel"/>
          <w:sz w:val="24"/>
          <w:szCs w:val="24"/>
        </w:rPr>
        <w:t xml:space="preserve"> He had his focus on something better! </w:t>
      </w:r>
      <w:r>
        <w:rPr>
          <w:rFonts w:ascii="Corbel" w:hAnsi="Corbel"/>
          <w:sz w:val="24"/>
          <w:szCs w:val="24"/>
        </w:rPr>
        <w:t xml:space="preserve"> </w:t>
      </w:r>
      <w:r w:rsidRPr="00330037">
        <w:rPr>
          <w:rFonts w:ascii="Corbel" w:hAnsi="Corbel"/>
          <w:sz w:val="24"/>
          <w:szCs w:val="24"/>
        </w:rPr>
        <w:t xml:space="preserve">We need to keep “focused” on heaven. </w:t>
      </w:r>
      <w:r>
        <w:rPr>
          <w:rFonts w:ascii="Corbel" w:hAnsi="Corbel"/>
          <w:sz w:val="24"/>
          <w:szCs w:val="24"/>
        </w:rPr>
        <w:t xml:space="preserve"> </w:t>
      </w:r>
      <w:r w:rsidRPr="00330037">
        <w:rPr>
          <w:rFonts w:ascii="Corbel" w:hAnsi="Corbel"/>
          <w:sz w:val="24"/>
          <w:szCs w:val="24"/>
        </w:rPr>
        <w:t xml:space="preserve">Read </w:t>
      </w:r>
      <w:r w:rsidRPr="006F2D45">
        <w:rPr>
          <w:rFonts w:ascii="Corbel" w:hAnsi="Corbel"/>
          <w:b/>
          <w:color w:val="CC3300"/>
          <w:sz w:val="24"/>
          <w:szCs w:val="24"/>
        </w:rPr>
        <w:t>Philippians 3:12-16; 2 Peter 1:3-4</w:t>
      </w:r>
      <w:r w:rsidRPr="00330037">
        <w:rPr>
          <w:rFonts w:ascii="Corbel" w:hAnsi="Corbel"/>
          <w:sz w:val="24"/>
          <w:szCs w:val="24"/>
        </w:rPr>
        <w:t xml:space="preserve">. </w:t>
      </w:r>
      <w:r>
        <w:rPr>
          <w:rFonts w:ascii="Corbel" w:hAnsi="Corbel"/>
          <w:sz w:val="24"/>
          <w:szCs w:val="24"/>
        </w:rPr>
        <w:t xml:space="preserve"> </w:t>
      </w:r>
      <w:r w:rsidRPr="00330037">
        <w:rPr>
          <w:rFonts w:ascii="Corbel" w:hAnsi="Corbel"/>
          <w:sz w:val="24"/>
          <w:szCs w:val="24"/>
        </w:rPr>
        <w:t xml:space="preserve">We are told by Paul to </w:t>
      </w:r>
      <w:r w:rsidRPr="006F2D45">
        <w:rPr>
          <w:rFonts w:ascii="Corbel" w:hAnsi="Corbel"/>
          <w:b/>
          <w:i/>
          <w:color w:val="CC3300"/>
          <w:sz w:val="24"/>
          <w:szCs w:val="24"/>
        </w:rPr>
        <w:t>"lay hold on eternal life"</w:t>
      </w:r>
      <w:r w:rsidRPr="00330037">
        <w:rPr>
          <w:rFonts w:ascii="Corbel" w:hAnsi="Corbel"/>
          <w:color w:val="0033CC"/>
          <w:sz w:val="24"/>
          <w:szCs w:val="24"/>
        </w:rPr>
        <w:t xml:space="preserve"> </w:t>
      </w:r>
      <w:r>
        <w:rPr>
          <w:rFonts w:ascii="Corbel" w:hAnsi="Corbel"/>
          <w:sz w:val="24"/>
          <w:szCs w:val="24"/>
        </w:rPr>
        <w:t>(</w:t>
      </w:r>
      <w:r w:rsidRPr="006F2D45">
        <w:rPr>
          <w:rFonts w:ascii="Corbel" w:hAnsi="Corbel"/>
          <w:b/>
          <w:color w:val="CC3300"/>
          <w:sz w:val="24"/>
          <w:szCs w:val="24"/>
        </w:rPr>
        <w:t>1 Timothy 6:12</w:t>
      </w:r>
      <w:r w:rsidRPr="00330037">
        <w:rPr>
          <w:rFonts w:ascii="Corbel" w:hAnsi="Corbel"/>
          <w:sz w:val="24"/>
          <w:szCs w:val="24"/>
        </w:rPr>
        <w:t xml:space="preserve">). </w:t>
      </w:r>
      <w:r>
        <w:rPr>
          <w:rFonts w:ascii="Corbel" w:hAnsi="Corbel"/>
          <w:sz w:val="24"/>
          <w:szCs w:val="24"/>
        </w:rPr>
        <w:t xml:space="preserve"> </w:t>
      </w:r>
      <w:r w:rsidRPr="00330037">
        <w:rPr>
          <w:rFonts w:ascii="Corbel" w:hAnsi="Corbel"/>
          <w:sz w:val="24"/>
          <w:szCs w:val="24"/>
        </w:rPr>
        <w:t xml:space="preserve">This is our most prized possession. </w:t>
      </w:r>
      <w:r>
        <w:rPr>
          <w:rFonts w:ascii="Corbel" w:hAnsi="Corbel"/>
          <w:sz w:val="24"/>
          <w:szCs w:val="24"/>
        </w:rPr>
        <w:t xml:space="preserve"> </w:t>
      </w:r>
      <w:r w:rsidRPr="00330037">
        <w:rPr>
          <w:rFonts w:ascii="Corbel" w:hAnsi="Corbel"/>
          <w:sz w:val="24"/>
          <w:szCs w:val="24"/>
        </w:rPr>
        <w:t xml:space="preserve">Do not allow it to slip through your hands. </w:t>
      </w:r>
      <w:r>
        <w:rPr>
          <w:rFonts w:ascii="Corbel" w:hAnsi="Corbel"/>
          <w:sz w:val="24"/>
          <w:szCs w:val="24"/>
        </w:rPr>
        <w:t xml:space="preserve"> </w:t>
      </w:r>
      <w:r w:rsidRPr="00330037">
        <w:rPr>
          <w:rFonts w:ascii="Corbel" w:hAnsi="Corbel"/>
          <w:sz w:val="24"/>
          <w:szCs w:val="24"/>
        </w:rPr>
        <w:t>Troubles are temporal!</w:t>
      </w:r>
    </w:p>
    <w:sectPr w:rsidR="00D157C4" w:rsidRPr="00330037" w:rsidSect="007B56B3">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37"/>
    <w:rsid w:val="00142049"/>
    <w:rsid w:val="001D14DB"/>
    <w:rsid w:val="00330037"/>
    <w:rsid w:val="005F434B"/>
    <w:rsid w:val="006F2D45"/>
    <w:rsid w:val="007B56B3"/>
    <w:rsid w:val="008B4121"/>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7884"/>
  <w15:chartTrackingRefBased/>
  <w15:docId w15:val="{27919A6B-58CD-4913-9A05-EF97258D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2026-06-09T15:16:00Z</cp:lastPrinted>
  <dcterms:created xsi:type="dcterms:W3CDTF">2026-06-09T15:18:00Z</dcterms:created>
  <dcterms:modified xsi:type="dcterms:W3CDTF">2026-06-09T15:18:00Z</dcterms:modified>
</cp:coreProperties>
</file>