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AD36" w14:textId="77777777" w:rsidR="008A2B20" w:rsidRDefault="008A2B20" w:rsidP="008A2B20">
      <w:pPr>
        <w:shd w:val="clear" w:color="auto" w:fill="FFFFFF"/>
        <w:spacing w:after="0" w:line="240" w:lineRule="auto"/>
        <w:jc w:val="center"/>
        <w:rPr>
          <w:rFonts w:ascii="Aptos" w:eastAsia="Times New Roman" w:hAnsi="Aptos" w:cs="Arial"/>
          <w:b/>
          <w:bCs/>
          <w:color w:val="663300"/>
          <w:sz w:val="16"/>
          <w:szCs w:val="16"/>
          <w:lang w:val="en-CA"/>
        </w:rPr>
      </w:pPr>
    </w:p>
    <w:p w14:paraId="7AC5D4D5" w14:textId="77777777" w:rsidR="008A2B20" w:rsidRPr="008A2B20" w:rsidRDefault="008A2B20" w:rsidP="008A2B20">
      <w:pPr>
        <w:shd w:val="clear" w:color="auto" w:fill="FFFFFF"/>
        <w:spacing w:after="0" w:line="240" w:lineRule="auto"/>
        <w:jc w:val="center"/>
        <w:rPr>
          <w:rFonts w:ascii="Aptos" w:eastAsia="Times New Roman" w:hAnsi="Aptos" w:cs="Arial"/>
          <w:b/>
          <w:bCs/>
          <w:color w:val="663300"/>
          <w:sz w:val="16"/>
          <w:szCs w:val="16"/>
          <w:lang w:val="en-CA"/>
        </w:rPr>
      </w:pPr>
    </w:p>
    <w:p w14:paraId="4604B1F7" w14:textId="42465B9C" w:rsidR="008A2B20" w:rsidRPr="008A2B20" w:rsidRDefault="008A2B20" w:rsidP="008A2B20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Arial"/>
          <w:color w:val="EE0000"/>
          <w:sz w:val="44"/>
          <w:szCs w:val="44"/>
          <w:u w:val="single"/>
        </w:rPr>
      </w:pPr>
      <w:r w:rsidRPr="008A2B20">
        <w:rPr>
          <w:rFonts w:ascii="Constantia" w:eastAsia="Times New Roman" w:hAnsi="Constantia" w:cs="Arial"/>
          <w:b/>
          <w:bCs/>
          <w:color w:val="EE0000"/>
          <w:sz w:val="44"/>
          <w:szCs w:val="44"/>
          <w:u w:val="single"/>
          <w:lang w:val="en-CA"/>
        </w:rPr>
        <w:t>I</w:t>
      </w:r>
      <w:r w:rsidRPr="008A2B20">
        <w:rPr>
          <w:rFonts w:ascii="Constantia" w:eastAsia="Times New Roman" w:hAnsi="Constantia" w:cs="Arial"/>
          <w:b/>
          <w:bCs/>
          <w:color w:val="EE0000"/>
          <w:sz w:val="44"/>
          <w:szCs w:val="44"/>
          <w:u w:val="single"/>
          <w:lang w:val="en-CA"/>
        </w:rPr>
        <w:t>ndiscriminate Forgiveness</w:t>
      </w:r>
    </w:p>
    <w:p w14:paraId="3D2C35F6" w14:textId="38B552BD" w:rsidR="008A2B20" w:rsidRPr="008A2B20" w:rsidRDefault="008A2B20" w:rsidP="008A2B20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Arial"/>
          <w:color w:val="222222"/>
          <w:sz w:val="24"/>
          <w:szCs w:val="24"/>
        </w:rPr>
      </w:pPr>
      <w:r w:rsidRPr="008A2B20">
        <w:rPr>
          <w:rFonts w:ascii="Constantia" w:eastAsia="Times New Roman" w:hAnsi="Constantia" w:cs="Arial"/>
          <w:color w:val="222222"/>
          <w:sz w:val="26"/>
          <w:szCs w:val="26"/>
          <w:lang w:val="en-CA"/>
        </w:rPr>
        <w:t>Steven F. Deaton</w:t>
      </w:r>
      <w:r w:rsidR="00582FCE">
        <w:rPr>
          <w:rFonts w:ascii="Constantia" w:eastAsia="Times New Roman" w:hAnsi="Constantia" w:cs="Arial"/>
          <w:color w:val="222222"/>
          <w:sz w:val="26"/>
          <w:szCs w:val="26"/>
          <w:lang w:val="en-CA"/>
        </w:rPr>
        <w:t xml:space="preserve"> – Poudre Valley e-bulletin</w:t>
      </w:r>
    </w:p>
    <w:p w14:paraId="641EE10D" w14:textId="77777777" w:rsidR="008A2B20" w:rsidRPr="008A2B20" w:rsidRDefault="008A2B20" w:rsidP="008A2B20">
      <w:pPr>
        <w:shd w:val="clear" w:color="auto" w:fill="FFFFFF"/>
        <w:spacing w:after="0" w:line="240" w:lineRule="auto"/>
        <w:rPr>
          <w:rFonts w:ascii="Constantia" w:eastAsia="Times New Roman" w:hAnsi="Constantia" w:cs="Arial"/>
          <w:color w:val="222222"/>
          <w:sz w:val="24"/>
          <w:szCs w:val="24"/>
        </w:rPr>
      </w:pP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 </w:t>
      </w:r>
    </w:p>
    <w:p w14:paraId="0FACA2E4" w14:textId="55A6FE3C" w:rsidR="008A2B20" w:rsidRPr="008A2B20" w:rsidRDefault="008A2B20" w:rsidP="008A2B20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222222"/>
          <w:sz w:val="24"/>
          <w:szCs w:val="24"/>
        </w:rPr>
      </w:pP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ab/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Many people, including Christians, believe that we are obligated to forgive someone whenever they commit a sin.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For instance, if a man steals $500 from me, is arrested and put on trial, many believe I should go ahead and forgive him - even though he remains unrepentant.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Some see this as the noble thing to do; something that will help me.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However, there is no biblical basis for this type of thinking.</w:t>
      </w:r>
    </w:p>
    <w:p w14:paraId="1143ADFC" w14:textId="1E5AFF77" w:rsidR="008A2B20" w:rsidRPr="008A2B20" w:rsidRDefault="008A2B20" w:rsidP="008A2B20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222222"/>
          <w:sz w:val="24"/>
          <w:szCs w:val="24"/>
        </w:rPr>
      </w:pP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 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ab/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The Bible does teach we are to forgive others, but the forgiveness has conditions attached to it.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The person who committed the sin must seek forgiveness.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Jesus said, </w:t>
      </w:r>
      <w:r w:rsidRPr="008A2B20">
        <w:rPr>
          <w:rFonts w:ascii="Constantia" w:eastAsia="Times New Roman" w:hAnsi="Constantia" w:cs="Arial"/>
          <w:b/>
          <w:bCs/>
          <w:i/>
          <w:iCs/>
          <w:color w:val="EE0000"/>
          <w:sz w:val="24"/>
          <w:szCs w:val="24"/>
        </w:rPr>
        <w:t xml:space="preserve">"Take heed to yourselves. </w:t>
      </w:r>
      <w:r w:rsidRPr="008A2B20">
        <w:rPr>
          <w:rFonts w:ascii="Constantia" w:eastAsia="Times New Roman" w:hAnsi="Constantia" w:cs="Arial"/>
          <w:b/>
          <w:bCs/>
          <w:i/>
          <w:iCs/>
          <w:color w:val="EE0000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b/>
          <w:bCs/>
          <w:i/>
          <w:iCs/>
          <w:color w:val="EE0000"/>
          <w:sz w:val="24"/>
          <w:szCs w:val="24"/>
        </w:rPr>
        <w:t xml:space="preserve">If your brother sins against you, rebuke him; and if he repents, forgive him. </w:t>
      </w:r>
      <w:r w:rsidRPr="008A2B20">
        <w:rPr>
          <w:rFonts w:ascii="Constantia" w:eastAsia="Times New Roman" w:hAnsi="Constantia" w:cs="Arial"/>
          <w:b/>
          <w:bCs/>
          <w:i/>
          <w:iCs/>
          <w:color w:val="EE0000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b/>
          <w:bCs/>
          <w:i/>
          <w:iCs/>
          <w:color w:val="EE0000"/>
          <w:sz w:val="24"/>
          <w:szCs w:val="24"/>
        </w:rPr>
        <w:t>And if he sins against you seven times in a day, and seven times in a day returns to you, saying, 'I repent,' you shall forgive him"</w:t>
      </w:r>
      <w:r w:rsidRPr="008A2B20">
        <w:rPr>
          <w:rFonts w:ascii="Constantia" w:eastAsia="Times New Roman" w:hAnsi="Constantia" w:cs="Arial"/>
          <w:i/>
          <w:iCs/>
          <w:color w:val="222222"/>
          <w:sz w:val="24"/>
          <w:szCs w:val="24"/>
        </w:rPr>
        <w:t> 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(</w:t>
      </w:r>
      <w:r w:rsidRPr="008A2B20">
        <w:rPr>
          <w:rFonts w:ascii="Constantia" w:eastAsia="Times New Roman" w:hAnsi="Constantia" w:cs="Arial"/>
          <w:b/>
          <w:bCs/>
          <w:color w:val="0000FF"/>
          <w:sz w:val="24"/>
          <w:szCs w:val="24"/>
        </w:rPr>
        <w:t>Luke 17:3-4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).</w:t>
      </w:r>
    </w:p>
    <w:p w14:paraId="11E8C7DB" w14:textId="1450FC1F" w:rsidR="008A2B20" w:rsidRPr="008A2B20" w:rsidRDefault="008A2B20" w:rsidP="008A2B20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222222"/>
          <w:sz w:val="24"/>
          <w:szCs w:val="24"/>
        </w:rPr>
      </w:pP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 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ab/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What happens when that same person does not repent and seek forgiveness?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Are we to forgive anyway?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No.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We have no authority from God to do so.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Paul wrote,</w:t>
      </w:r>
      <w:r w:rsidRPr="008A2B20">
        <w:rPr>
          <w:rFonts w:ascii="Constantia" w:eastAsia="Times New Roman" w:hAnsi="Constantia" w:cs="Arial"/>
          <w:i/>
          <w:iCs/>
          <w:color w:val="222222"/>
          <w:sz w:val="24"/>
          <w:szCs w:val="24"/>
        </w:rPr>
        <w:t> </w:t>
      </w:r>
      <w:r w:rsidRPr="008A2B20">
        <w:rPr>
          <w:rFonts w:ascii="Constantia" w:eastAsia="Times New Roman" w:hAnsi="Constantia" w:cs="Arial"/>
          <w:b/>
          <w:bCs/>
          <w:i/>
          <w:iCs/>
          <w:color w:val="EE0000"/>
          <w:sz w:val="24"/>
          <w:szCs w:val="24"/>
        </w:rPr>
        <w:t>"…</w:t>
      </w:r>
      <w:r w:rsidRPr="008A2B20">
        <w:rPr>
          <w:rFonts w:ascii="Constantia" w:eastAsia="Times New Roman" w:hAnsi="Constantia" w:cs="Arial"/>
          <w:b/>
          <w:bCs/>
          <w:i/>
          <w:iCs/>
          <w:color w:val="EE0000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b/>
          <w:bCs/>
          <w:i/>
          <w:iCs/>
          <w:color w:val="EE0000"/>
          <w:sz w:val="24"/>
          <w:szCs w:val="24"/>
        </w:rPr>
        <w:t>forgiving one another, even as God in Christ forgave you" 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(</w:t>
      </w:r>
      <w:r w:rsidRPr="008A2B20">
        <w:rPr>
          <w:rFonts w:ascii="Constantia" w:eastAsia="Times New Roman" w:hAnsi="Constantia" w:cs="Arial"/>
          <w:b/>
          <w:bCs/>
          <w:color w:val="0000FF"/>
          <w:sz w:val="24"/>
          <w:szCs w:val="24"/>
        </w:rPr>
        <w:t>Ephesians 4:32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).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He will forgive us after we repent (</w:t>
      </w:r>
      <w:r w:rsidRPr="008A2B20">
        <w:rPr>
          <w:rFonts w:ascii="Constantia" w:eastAsia="Times New Roman" w:hAnsi="Constantia" w:cs="Arial"/>
          <w:b/>
          <w:bCs/>
          <w:color w:val="0000FF"/>
          <w:sz w:val="24"/>
          <w:szCs w:val="24"/>
        </w:rPr>
        <w:t>Acts 8:22-24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), and that is the pattern we should follow.</w:t>
      </w:r>
    </w:p>
    <w:p w14:paraId="1FF93B76" w14:textId="19442A9D" w:rsidR="008A2B20" w:rsidRPr="008A2B20" w:rsidRDefault="008A2B20" w:rsidP="008A2B20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222222"/>
          <w:sz w:val="24"/>
          <w:szCs w:val="24"/>
        </w:rPr>
      </w:pP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 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ab/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If we are authorized or even compelled to forgive someone before he or she repents, what does that do to church discipline?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The person from whom a church withdraws is to be forgiven only after that person repents (</w:t>
      </w:r>
      <w:r w:rsidRPr="008A2B20">
        <w:rPr>
          <w:rFonts w:ascii="Constantia" w:eastAsia="Times New Roman" w:hAnsi="Constantia" w:cs="Arial"/>
          <w:b/>
          <w:bCs/>
          <w:color w:val="0000FF"/>
          <w:sz w:val="24"/>
          <w:szCs w:val="24"/>
        </w:rPr>
        <w:t>1 Corinthians 5:1-5; 2 Corinthians 2:6-11; 7:8-11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).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Forgiveness before the point of repentance would make the entire process a futile exercise in chaos.</w:t>
      </w:r>
    </w:p>
    <w:p w14:paraId="1A5512F8" w14:textId="03C0EBC3" w:rsidR="008A2B20" w:rsidRPr="008A2B20" w:rsidRDefault="008A2B20" w:rsidP="008A2B20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222222"/>
          <w:sz w:val="24"/>
          <w:szCs w:val="24"/>
        </w:rPr>
      </w:pP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 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ab/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Further, consider the scenario Jesus gives us in </w:t>
      </w:r>
      <w:r w:rsidRPr="008A2B20">
        <w:rPr>
          <w:rFonts w:ascii="Constantia" w:eastAsia="Times New Roman" w:hAnsi="Constantia" w:cs="Arial"/>
          <w:b/>
          <w:bCs/>
          <w:color w:val="0000FF"/>
          <w:sz w:val="24"/>
          <w:szCs w:val="24"/>
        </w:rPr>
        <w:t>Matthew 18:15-17</w:t>
      </w:r>
      <w:r>
        <w:rPr>
          <w:rFonts w:ascii="Constantia" w:eastAsia="Times New Roman" w:hAnsi="Constantia" w:cs="Arial"/>
          <w:color w:val="222222"/>
          <w:sz w:val="24"/>
          <w:szCs w:val="24"/>
        </w:rPr>
        <w:t xml:space="preserve"> of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>
        <w:rPr>
          <w:rFonts w:ascii="Constantia" w:eastAsia="Times New Roman" w:hAnsi="Constantia" w:cs="Arial"/>
          <w:color w:val="222222"/>
          <w:sz w:val="24"/>
          <w:szCs w:val="24"/>
        </w:rPr>
        <w:t>o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ne brother </w:t>
      </w:r>
      <w:r>
        <w:rPr>
          <w:rFonts w:ascii="Constantia" w:eastAsia="Times New Roman" w:hAnsi="Constantia" w:cs="Arial"/>
          <w:color w:val="222222"/>
          <w:sz w:val="24"/>
          <w:szCs w:val="24"/>
        </w:rPr>
        <w:t xml:space="preserve">who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sins against another.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If a one-on-one conversation brings repentance from the sinner, then the issue is solved.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However, if the one in the wrong does not make correction, then the offended brother does not forgive him; he takes the next step to bring repentance.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The principle laid down is that forgiveness, and thus reconciliation, is extended when the sinner repents, not before.</w:t>
      </w:r>
    </w:p>
    <w:p w14:paraId="4C231DB6" w14:textId="572F7617" w:rsidR="008A2B20" w:rsidRPr="008A2B20" w:rsidRDefault="008A2B20" w:rsidP="008A2B20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Arial"/>
          <w:color w:val="222222"/>
          <w:sz w:val="24"/>
          <w:szCs w:val="24"/>
        </w:rPr>
      </w:pP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 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ab/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People must be accountable for their actions.</w:t>
      </w:r>
      <w:r w:rsidR="00582FCE">
        <w:rPr>
          <w:rFonts w:ascii="Constantia" w:eastAsia="Times New Roman" w:hAnsi="Constantia" w:cs="Arial"/>
          <w:color w:val="222222"/>
          <w:sz w:val="24"/>
          <w:szCs w:val="24"/>
        </w:rPr>
        <w:t xml:space="preserve"> 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Sinners need to know they are sinners and lost until they repent.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If they have personally sinned against us and/or the church, they need to feel the burden of their sin.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Our desire for peace or to simply not deal with the problem will not solve the issue.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 xml:space="preserve"> </w:t>
      </w:r>
      <w:r w:rsidRPr="008A2B20">
        <w:rPr>
          <w:rFonts w:ascii="Constantia" w:eastAsia="Times New Roman" w:hAnsi="Constantia" w:cs="Arial"/>
          <w:color w:val="222222"/>
          <w:sz w:val="24"/>
          <w:szCs w:val="24"/>
        </w:rPr>
        <w:t>God does not approve of us putting aside sin in the absence of repentance; something that may endanger our souls.</w:t>
      </w:r>
    </w:p>
    <w:sectPr w:rsidR="008A2B20" w:rsidRPr="008A2B20" w:rsidSect="001A02B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BCB5" w14:textId="77777777" w:rsidR="00BA58AD" w:rsidRDefault="00BA58AD" w:rsidP="00335EF8">
      <w:pPr>
        <w:spacing w:after="0" w:line="240" w:lineRule="auto"/>
      </w:pPr>
      <w:r>
        <w:separator/>
      </w:r>
    </w:p>
  </w:endnote>
  <w:endnote w:type="continuationSeparator" w:id="0">
    <w:p w14:paraId="2D8FA19D" w14:textId="77777777" w:rsidR="00BA58AD" w:rsidRDefault="00BA58AD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CD5E" w14:textId="77777777" w:rsidR="00BA58AD" w:rsidRDefault="00BA58AD" w:rsidP="00335EF8">
      <w:pPr>
        <w:spacing w:after="0" w:line="240" w:lineRule="auto"/>
      </w:pPr>
      <w:r>
        <w:separator/>
      </w:r>
    </w:p>
  </w:footnote>
  <w:footnote w:type="continuationSeparator" w:id="0">
    <w:p w14:paraId="2E4FFBD3" w14:textId="77777777" w:rsidR="00BA58AD" w:rsidRDefault="00BA58AD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0B00CF" w:rsidRDefault="00335EF8" w:rsidP="000B00CF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FF" w:themeFill="background1"/>
      <w:jc w:val="center"/>
      <w:rPr>
        <w:rFonts w:ascii="Bookman Old Style" w:hAnsi="Bookman Old Style"/>
        <w:b/>
        <w:color w:val="EE0000"/>
        <w:sz w:val="60"/>
        <w:szCs w:val="60"/>
        <w:u w:val="single"/>
      </w:rPr>
    </w:pPr>
    <w:r w:rsidRPr="000B00CF">
      <w:rPr>
        <w:rFonts w:ascii="Bookman Old Style" w:hAnsi="Bookman Old Style"/>
        <w:b/>
        <w:color w:val="EE0000"/>
        <w:sz w:val="60"/>
        <w:szCs w:val="60"/>
        <w:u w:val="single"/>
      </w:rPr>
      <w:t>The West Mobile Motivator</w:t>
    </w:r>
  </w:p>
  <w:p w14:paraId="779701E7" w14:textId="77777777" w:rsidR="00335EF8" w:rsidRPr="000B00CF" w:rsidRDefault="00335EF8" w:rsidP="000B00CF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FF" w:themeFill="background1"/>
      <w:jc w:val="center"/>
      <w:rPr>
        <w:rFonts w:ascii="Bookman Old Style" w:hAnsi="Bookman Old Style"/>
        <w:b/>
        <w:color w:val="EE0000"/>
        <w:sz w:val="32"/>
        <w:szCs w:val="32"/>
      </w:rPr>
    </w:pPr>
    <w:r w:rsidRPr="000B00CF">
      <w:rPr>
        <w:rFonts w:ascii="Bookman Old Style" w:hAnsi="Bookman Old Style"/>
        <w:b/>
        <w:color w:val="EE0000"/>
        <w:sz w:val="32"/>
        <w:szCs w:val="32"/>
      </w:rPr>
      <w:t>West Mobile Church Of Christ – Mobile, Alabama</w:t>
    </w:r>
  </w:p>
  <w:p w14:paraId="7730E790" w14:textId="77777777" w:rsidR="00335EF8" w:rsidRPr="000B00CF" w:rsidRDefault="00DA2BF4" w:rsidP="000B00CF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FF" w:themeFill="background1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EE0000"/>
        <w:sz w:val="24"/>
        <w:szCs w:val="24"/>
      </w:rPr>
    </w:pPr>
    <w:r w:rsidRPr="000B00CF">
      <w:rPr>
        <w:rFonts w:ascii="Bookman Old Style" w:hAnsi="Bookman Old Style"/>
        <w:b/>
        <w:color w:val="EE0000"/>
        <w:sz w:val="24"/>
        <w:szCs w:val="24"/>
      </w:rPr>
      <w:tab/>
    </w:r>
  </w:p>
  <w:p w14:paraId="2A3067D7" w14:textId="77777777" w:rsidR="00335EF8" w:rsidRPr="000B00CF" w:rsidRDefault="00335EF8" w:rsidP="000B00CF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FF" w:themeFill="background1"/>
      <w:rPr>
        <w:rFonts w:ascii="Bookman Old Style" w:hAnsi="Bookman Old Style"/>
        <w:b/>
        <w:color w:val="EE0000"/>
        <w:sz w:val="28"/>
        <w:szCs w:val="28"/>
      </w:rPr>
    </w:pPr>
    <w:r w:rsidRPr="000B00CF">
      <w:rPr>
        <w:rFonts w:ascii="Bookman Old Style" w:hAnsi="Bookman Old Style"/>
        <w:b/>
        <w:color w:val="EE0000"/>
      </w:rPr>
      <w:t xml:space="preserve">     </w:t>
    </w:r>
    <w:r w:rsidR="0024536F" w:rsidRPr="000B00CF">
      <w:rPr>
        <w:rFonts w:ascii="Bookman Old Style" w:hAnsi="Bookman Old Style"/>
        <w:b/>
        <w:color w:val="EE0000"/>
      </w:rPr>
      <w:t xml:space="preserve">   </w:t>
    </w:r>
    <w:r w:rsidRPr="000B00CF">
      <w:rPr>
        <w:rFonts w:ascii="Bookman Old Style" w:hAnsi="Bookman Old Style"/>
        <w:b/>
        <w:color w:val="EE0000"/>
        <w:sz w:val="28"/>
        <w:szCs w:val="28"/>
        <w:u w:val="single"/>
      </w:rPr>
      <w:t>Sunday Assemblies</w:t>
    </w:r>
    <w:r w:rsidRPr="000B00CF">
      <w:rPr>
        <w:rFonts w:ascii="Bookman Old Style" w:hAnsi="Bookman Old Style"/>
        <w:b/>
        <w:color w:val="EE0000"/>
        <w:sz w:val="28"/>
        <w:szCs w:val="28"/>
      </w:rPr>
      <w:t xml:space="preserve">:                         </w:t>
    </w:r>
    <w:r w:rsidRPr="000B00CF">
      <w:rPr>
        <w:rFonts w:ascii="Bookman Old Style" w:hAnsi="Bookman Old Style"/>
        <w:b/>
        <w:color w:val="EE0000"/>
        <w:sz w:val="28"/>
        <w:szCs w:val="28"/>
        <w:u w:val="single"/>
      </w:rPr>
      <w:t>Wednesday Night</w:t>
    </w:r>
    <w:r w:rsidRPr="000B00CF">
      <w:rPr>
        <w:rFonts w:ascii="Bookman Old Style" w:hAnsi="Bookman Old Style"/>
        <w:b/>
        <w:color w:val="EE0000"/>
        <w:sz w:val="28"/>
        <w:szCs w:val="28"/>
      </w:rPr>
      <w:t>:</w:t>
    </w:r>
  </w:p>
  <w:p w14:paraId="1E0C6592" w14:textId="77777777" w:rsidR="00335EF8" w:rsidRPr="000B00CF" w:rsidRDefault="00335EF8" w:rsidP="000B00CF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FF" w:themeFill="background1"/>
      <w:rPr>
        <w:rFonts w:ascii="Bookman Old Style" w:hAnsi="Bookman Old Style"/>
        <w:b/>
        <w:color w:val="EE0000"/>
      </w:rPr>
    </w:pPr>
    <w:r w:rsidRPr="000B00CF">
      <w:rPr>
        <w:rFonts w:ascii="Bookman Old Style" w:hAnsi="Bookman Old Style"/>
        <w:b/>
        <w:color w:val="EE0000"/>
      </w:rPr>
      <w:t xml:space="preserve">           9:00 AM &amp; 10:30 AM                                    Bible Classes: 7:00 PM</w:t>
    </w:r>
  </w:p>
  <w:p w14:paraId="5CA149EF" w14:textId="1F263644" w:rsidR="00335EF8" w:rsidRPr="000B00CF" w:rsidRDefault="00E835D0" w:rsidP="000B00CF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FF" w:themeFill="background1"/>
      <w:rPr>
        <w:rFonts w:ascii="Bookman Old Style" w:hAnsi="Bookman Old Style"/>
        <w:b/>
        <w:color w:val="EE0000"/>
      </w:rPr>
    </w:pPr>
    <w:r w:rsidRPr="000B00CF">
      <w:rPr>
        <w:rFonts w:ascii="Bookman Old Style" w:hAnsi="Bookman Old Style"/>
        <w:b/>
        <w:color w:val="EE0000"/>
      </w:rPr>
      <w:t xml:space="preserve">          Bible Classes: 9:40 AM</w:t>
    </w:r>
    <w:r w:rsidR="00335EF8" w:rsidRPr="000B00CF">
      <w:rPr>
        <w:rFonts w:ascii="Bookman Old Style" w:hAnsi="Bookman Old Style"/>
        <w:b/>
        <w:color w:val="EE0000"/>
      </w:rPr>
      <w:t xml:space="preserve">                  </w:t>
    </w:r>
    <w:r w:rsidR="00A41853" w:rsidRPr="000B00CF">
      <w:rPr>
        <w:rFonts w:ascii="Bookman Old Style" w:hAnsi="Bookman Old Style"/>
        <w:b/>
        <w:color w:val="EE0000"/>
      </w:rPr>
      <w:t xml:space="preserve">         </w:t>
    </w:r>
    <w:r w:rsidR="00733EA8" w:rsidRPr="000B00CF">
      <w:rPr>
        <w:rFonts w:ascii="Bookman Old Style" w:hAnsi="Bookman Old Style"/>
        <w:b/>
        <w:color w:val="EE0000"/>
      </w:rPr>
      <w:t xml:space="preserve">   </w:t>
    </w:r>
    <w:r w:rsidR="002E2460" w:rsidRPr="000B00CF">
      <w:rPr>
        <w:rFonts w:ascii="Bookman Old Style" w:hAnsi="Bookman Old Style"/>
        <w:b/>
        <w:color w:val="EE0000"/>
      </w:rPr>
      <w:t xml:space="preserve"> </w:t>
    </w:r>
    <w:r w:rsidR="009A2A41" w:rsidRPr="000B00CF">
      <w:rPr>
        <w:rFonts w:ascii="Bookman Old Style" w:hAnsi="Bookman Old Style"/>
        <w:b/>
        <w:color w:val="EE0000"/>
      </w:rPr>
      <w:t xml:space="preserve"> </w:t>
    </w:r>
    <w:r w:rsidR="008A2B20">
      <w:rPr>
        <w:rFonts w:ascii="Bookman Old Style" w:hAnsi="Bookman Old Style"/>
        <w:b/>
        <w:color w:val="EE0000"/>
      </w:rPr>
      <w:t xml:space="preserve"> </w:t>
    </w:r>
    <w:r w:rsidR="00BA3A94" w:rsidRPr="000B00CF">
      <w:rPr>
        <w:rFonts w:ascii="Bookman Old Style" w:hAnsi="Bookman Old Style"/>
        <w:b/>
        <w:color w:val="EE0000"/>
      </w:rPr>
      <w:t xml:space="preserve">Today’s </w:t>
    </w:r>
    <w:r w:rsidR="00C85DED" w:rsidRPr="000B00CF">
      <w:rPr>
        <w:rFonts w:ascii="Bookman Old Style" w:hAnsi="Bookman Old Style"/>
        <w:b/>
        <w:color w:val="EE0000"/>
      </w:rPr>
      <w:t xml:space="preserve">Date: </w:t>
    </w:r>
    <w:r w:rsidR="008A2B20">
      <w:rPr>
        <w:rFonts w:ascii="Bookman Old Style" w:hAnsi="Bookman Old Style"/>
        <w:b/>
        <w:color w:val="EE0000"/>
      </w:rPr>
      <w:t>7</w:t>
    </w:r>
    <w:r w:rsidR="00E95948" w:rsidRPr="000B00CF">
      <w:rPr>
        <w:rFonts w:ascii="Bookman Old Style" w:hAnsi="Bookman Old Style"/>
        <w:b/>
        <w:color w:val="EE0000"/>
      </w:rPr>
      <w:t>/</w:t>
    </w:r>
    <w:r w:rsidR="008A2B20">
      <w:rPr>
        <w:rFonts w:ascii="Bookman Old Style" w:hAnsi="Bookman Old Style"/>
        <w:b/>
        <w:color w:val="EE0000"/>
      </w:rPr>
      <w:t>7</w:t>
    </w:r>
    <w:r w:rsidR="007A6697" w:rsidRPr="000B00CF">
      <w:rPr>
        <w:rFonts w:ascii="Bookman Old Style" w:hAnsi="Bookman Old Style"/>
        <w:b/>
        <w:color w:val="EE0000"/>
      </w:rPr>
      <w:t>/</w:t>
    </w:r>
    <w:r w:rsidR="00C85DED" w:rsidRPr="000B00CF">
      <w:rPr>
        <w:rFonts w:ascii="Bookman Old Style" w:hAnsi="Bookman Old Style"/>
        <w:b/>
        <w:color w:val="EE0000"/>
      </w:rPr>
      <w:t>202</w:t>
    </w:r>
    <w:r w:rsidR="009A2A41" w:rsidRPr="000B00CF">
      <w:rPr>
        <w:rFonts w:ascii="Bookman Old Style" w:hAnsi="Bookman Old Style"/>
        <w:b/>
        <w:color w:val="EE0000"/>
      </w:rPr>
      <w:t>6</w:t>
    </w:r>
  </w:p>
  <w:p w14:paraId="329E42FF" w14:textId="77777777" w:rsidR="00335EF8" w:rsidRPr="000B00CF" w:rsidRDefault="00335EF8" w:rsidP="000B00CF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FF" w:themeFill="background1"/>
      <w:rPr>
        <w:b/>
        <w:color w:val="EE0000"/>
      </w:rPr>
    </w:pPr>
  </w:p>
  <w:p w14:paraId="7C7CFD0F" w14:textId="77777777" w:rsidR="00335EF8" w:rsidRPr="000B00CF" w:rsidRDefault="00335EF8" w:rsidP="000B00CF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FF" w:themeFill="background1"/>
      <w:rPr>
        <w:rFonts w:ascii="Bookman Old Style" w:hAnsi="Bookman Old Style"/>
        <w:b/>
        <w:color w:val="EE0000"/>
      </w:rPr>
    </w:pPr>
    <w:r w:rsidRPr="000B00CF">
      <w:rPr>
        <w:rFonts w:ascii="Bookman Old Style" w:hAnsi="Bookman Old Style"/>
        <w:b/>
        <w:color w:val="EE0000"/>
      </w:rPr>
      <w:t xml:space="preserve">          </w:t>
    </w:r>
    <w:r w:rsidR="00D01C72" w:rsidRPr="000B00CF">
      <w:rPr>
        <w:rFonts w:ascii="Bookman Old Style" w:hAnsi="Bookman Old Style"/>
        <w:b/>
        <w:color w:val="EE0000"/>
      </w:rPr>
      <w:t xml:space="preserve">  </w:t>
    </w:r>
    <w:r w:rsidRPr="000B00CF">
      <w:rPr>
        <w:rFonts w:ascii="Bookman Old Style" w:hAnsi="Bookman Old Style"/>
        <w:b/>
        <w:color w:val="EE0000"/>
      </w:rPr>
      <w:t xml:space="preserve">129 Hillcrest Road                      </w:t>
    </w:r>
    <w:r w:rsidR="008D4AA7" w:rsidRPr="000B00CF">
      <w:rPr>
        <w:rFonts w:ascii="Bookman Old Style" w:hAnsi="Bookman Old Style"/>
        <w:b/>
        <w:color w:val="EE0000"/>
      </w:rPr>
      <w:t xml:space="preserve">                   Ken Sils;</w:t>
    </w:r>
    <w:r w:rsidR="00D01C72" w:rsidRPr="000B00CF">
      <w:rPr>
        <w:rFonts w:ascii="Bookman Old Style" w:hAnsi="Bookman Old Style"/>
        <w:b/>
        <w:color w:val="EE0000"/>
      </w:rPr>
      <w:t xml:space="preserve"> Preacher</w:t>
    </w:r>
  </w:p>
  <w:p w14:paraId="62053324" w14:textId="3FD74DBE" w:rsidR="00335EF8" w:rsidRPr="000B00CF" w:rsidRDefault="00335EF8" w:rsidP="000B00CF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FF" w:themeFill="background1"/>
      <w:rPr>
        <w:rFonts w:ascii="Bookman Old Style" w:hAnsi="Bookman Old Style"/>
        <w:b/>
        <w:color w:val="EE0000"/>
      </w:rPr>
    </w:pPr>
    <w:r w:rsidRPr="000B00CF">
      <w:rPr>
        <w:rFonts w:ascii="Bookman Old Style" w:hAnsi="Bookman Old Style"/>
        <w:b/>
        <w:color w:val="EE0000"/>
      </w:rPr>
      <w:t xml:space="preserve">             Mobile, AL 36608                           </w:t>
    </w:r>
    <w:r w:rsidR="00D01C72" w:rsidRPr="000B00CF">
      <w:rPr>
        <w:rFonts w:ascii="Bookman Old Style" w:hAnsi="Bookman Old Style"/>
        <w:b/>
        <w:color w:val="EE0000"/>
      </w:rPr>
      <w:t xml:space="preserve">                </w:t>
    </w:r>
    <w:r w:rsidR="00A97E7F" w:rsidRPr="000B00CF">
      <w:rPr>
        <w:rFonts w:ascii="Bookman Old Style" w:hAnsi="Bookman Old Style"/>
        <w:b/>
        <w:color w:val="EE0000"/>
      </w:rPr>
      <w:t xml:space="preserve"> </w:t>
    </w:r>
    <w:r w:rsidRPr="000B00CF">
      <w:rPr>
        <w:rFonts w:ascii="Bookman Old Style" w:hAnsi="Bookman Old Style"/>
        <w:b/>
        <w:color w:val="EE0000"/>
      </w:rPr>
      <w:t>(251) 342-4144</w:t>
    </w:r>
  </w:p>
  <w:p w14:paraId="7C87CE4E" w14:textId="77777777" w:rsidR="0024536F" w:rsidRPr="000B00CF" w:rsidRDefault="0024536F" w:rsidP="000B00CF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FF" w:themeFill="background1"/>
      <w:jc w:val="center"/>
      <w:rPr>
        <w:rFonts w:ascii="Bookman Old Style" w:hAnsi="Bookman Old Style"/>
        <w:b/>
        <w:i/>
        <w:color w:val="EE0000"/>
        <w:sz w:val="20"/>
        <w:szCs w:val="20"/>
      </w:rPr>
    </w:pPr>
  </w:p>
  <w:p w14:paraId="01028B90" w14:textId="12DD4ABB" w:rsidR="00335EF8" w:rsidRPr="008A68F0" w:rsidRDefault="007A7BBD" w:rsidP="000B00CF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FF" w:themeFill="background1"/>
      <w:rPr>
        <w:rFonts w:ascii="Bookman Old Style" w:hAnsi="Bookman Old Style"/>
        <w:b/>
        <w:i/>
        <w:color w:val="008080"/>
        <w:sz w:val="28"/>
        <w:szCs w:val="28"/>
      </w:rPr>
    </w:pPr>
    <w:r w:rsidRPr="000B00CF">
      <w:rPr>
        <w:rFonts w:ascii="Bookman Old Style" w:hAnsi="Bookman Old Style"/>
        <w:b/>
        <w:i/>
        <w:color w:val="EE0000"/>
        <w:sz w:val="28"/>
        <w:szCs w:val="28"/>
      </w:rPr>
      <w:tab/>
    </w:r>
    <w:r w:rsidR="00335EF8" w:rsidRPr="000B00CF">
      <w:rPr>
        <w:rFonts w:ascii="Bookman Old Style" w:hAnsi="Bookman Old Style"/>
        <w:b/>
        <w:i/>
        <w:color w:val="EE0000"/>
        <w:sz w:val="28"/>
        <w:szCs w:val="28"/>
      </w:rPr>
      <w:t>Website: westmobilechurch.com</w:t>
    </w:r>
    <w:r w:rsidRPr="008A68F0">
      <w:rPr>
        <w:rFonts w:ascii="Bookman Old Style" w:hAnsi="Bookman Old Style"/>
        <w:b/>
        <w:i/>
        <w:color w:val="00808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04C60"/>
    <w:rsid w:val="000102FC"/>
    <w:rsid w:val="000118D8"/>
    <w:rsid w:val="0001218A"/>
    <w:rsid w:val="000130AF"/>
    <w:rsid w:val="00013308"/>
    <w:rsid w:val="00014592"/>
    <w:rsid w:val="00015194"/>
    <w:rsid w:val="000201F8"/>
    <w:rsid w:val="000225B2"/>
    <w:rsid w:val="00023A54"/>
    <w:rsid w:val="00023C5A"/>
    <w:rsid w:val="00025B61"/>
    <w:rsid w:val="0002760A"/>
    <w:rsid w:val="00027AE1"/>
    <w:rsid w:val="00027D92"/>
    <w:rsid w:val="00027E01"/>
    <w:rsid w:val="000317E3"/>
    <w:rsid w:val="0003585A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2EDA"/>
    <w:rsid w:val="00057AA9"/>
    <w:rsid w:val="00060E63"/>
    <w:rsid w:val="00065B4D"/>
    <w:rsid w:val="00065C16"/>
    <w:rsid w:val="00067C70"/>
    <w:rsid w:val="00071D1F"/>
    <w:rsid w:val="00073A90"/>
    <w:rsid w:val="00074770"/>
    <w:rsid w:val="0007595E"/>
    <w:rsid w:val="000766DF"/>
    <w:rsid w:val="00076C8E"/>
    <w:rsid w:val="0008078A"/>
    <w:rsid w:val="00081FAB"/>
    <w:rsid w:val="000904F6"/>
    <w:rsid w:val="00091260"/>
    <w:rsid w:val="00094014"/>
    <w:rsid w:val="0009524F"/>
    <w:rsid w:val="000952BB"/>
    <w:rsid w:val="00096321"/>
    <w:rsid w:val="000963B9"/>
    <w:rsid w:val="000A04E3"/>
    <w:rsid w:val="000A175D"/>
    <w:rsid w:val="000A2269"/>
    <w:rsid w:val="000A35DE"/>
    <w:rsid w:val="000A37A2"/>
    <w:rsid w:val="000A52AB"/>
    <w:rsid w:val="000A6119"/>
    <w:rsid w:val="000A6198"/>
    <w:rsid w:val="000A69B5"/>
    <w:rsid w:val="000B00CF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6B8"/>
    <w:rsid w:val="000C3B26"/>
    <w:rsid w:val="000C3F90"/>
    <w:rsid w:val="000C5659"/>
    <w:rsid w:val="000D07A6"/>
    <w:rsid w:val="000D17E9"/>
    <w:rsid w:val="000D1CC6"/>
    <w:rsid w:val="000D1E56"/>
    <w:rsid w:val="000D2E69"/>
    <w:rsid w:val="000D75C0"/>
    <w:rsid w:val="000E09C3"/>
    <w:rsid w:val="000E2E38"/>
    <w:rsid w:val="000E550B"/>
    <w:rsid w:val="000E5B5D"/>
    <w:rsid w:val="000E5E78"/>
    <w:rsid w:val="000E65C2"/>
    <w:rsid w:val="000F00F4"/>
    <w:rsid w:val="000F0900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38FC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5A9C"/>
    <w:rsid w:val="00126BF4"/>
    <w:rsid w:val="00127D2D"/>
    <w:rsid w:val="00127EF8"/>
    <w:rsid w:val="0013105B"/>
    <w:rsid w:val="00131498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2878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388"/>
    <w:rsid w:val="001779D1"/>
    <w:rsid w:val="00180733"/>
    <w:rsid w:val="00182A45"/>
    <w:rsid w:val="00185C96"/>
    <w:rsid w:val="00186A7F"/>
    <w:rsid w:val="00186B6F"/>
    <w:rsid w:val="00191F5D"/>
    <w:rsid w:val="001920D6"/>
    <w:rsid w:val="00192A7D"/>
    <w:rsid w:val="00192CF0"/>
    <w:rsid w:val="00193634"/>
    <w:rsid w:val="00193EAF"/>
    <w:rsid w:val="00195B5D"/>
    <w:rsid w:val="00195C60"/>
    <w:rsid w:val="00195F5C"/>
    <w:rsid w:val="00196469"/>
    <w:rsid w:val="00196B36"/>
    <w:rsid w:val="001A02B3"/>
    <w:rsid w:val="001A0DB3"/>
    <w:rsid w:val="001A2216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2216"/>
    <w:rsid w:val="001D3B09"/>
    <w:rsid w:val="001D62D5"/>
    <w:rsid w:val="001D73CF"/>
    <w:rsid w:val="001D768D"/>
    <w:rsid w:val="001D7BCB"/>
    <w:rsid w:val="001E12FF"/>
    <w:rsid w:val="001E3546"/>
    <w:rsid w:val="001E486D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170E2"/>
    <w:rsid w:val="002201EE"/>
    <w:rsid w:val="00221858"/>
    <w:rsid w:val="002241F2"/>
    <w:rsid w:val="00224697"/>
    <w:rsid w:val="00224E4E"/>
    <w:rsid w:val="00225A57"/>
    <w:rsid w:val="00226BA8"/>
    <w:rsid w:val="00227B49"/>
    <w:rsid w:val="002306A5"/>
    <w:rsid w:val="00230FB1"/>
    <w:rsid w:val="00233201"/>
    <w:rsid w:val="00241615"/>
    <w:rsid w:val="00244420"/>
    <w:rsid w:val="002449E3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0280"/>
    <w:rsid w:val="00271055"/>
    <w:rsid w:val="00271B41"/>
    <w:rsid w:val="002729C3"/>
    <w:rsid w:val="00272E67"/>
    <w:rsid w:val="0027388E"/>
    <w:rsid w:val="00274C8F"/>
    <w:rsid w:val="002763EE"/>
    <w:rsid w:val="00276B63"/>
    <w:rsid w:val="00277499"/>
    <w:rsid w:val="00286CC1"/>
    <w:rsid w:val="00287092"/>
    <w:rsid w:val="002872FC"/>
    <w:rsid w:val="00287CEE"/>
    <w:rsid w:val="00287EC8"/>
    <w:rsid w:val="002911F3"/>
    <w:rsid w:val="002914ED"/>
    <w:rsid w:val="00291A53"/>
    <w:rsid w:val="00291CE1"/>
    <w:rsid w:val="00291F5A"/>
    <w:rsid w:val="00294608"/>
    <w:rsid w:val="00294F8B"/>
    <w:rsid w:val="0029523A"/>
    <w:rsid w:val="002959ED"/>
    <w:rsid w:val="002976B2"/>
    <w:rsid w:val="002979DE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295"/>
    <w:rsid w:val="002B459A"/>
    <w:rsid w:val="002B5A68"/>
    <w:rsid w:val="002B5B89"/>
    <w:rsid w:val="002B641A"/>
    <w:rsid w:val="002B65F3"/>
    <w:rsid w:val="002B769C"/>
    <w:rsid w:val="002C04F5"/>
    <w:rsid w:val="002C088F"/>
    <w:rsid w:val="002C1394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E2460"/>
    <w:rsid w:val="002F0AFB"/>
    <w:rsid w:val="002F37FB"/>
    <w:rsid w:val="002F59E9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0E5E"/>
    <w:rsid w:val="00312190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D04"/>
    <w:rsid w:val="00342F0D"/>
    <w:rsid w:val="00343059"/>
    <w:rsid w:val="00344463"/>
    <w:rsid w:val="00346D33"/>
    <w:rsid w:val="0034760F"/>
    <w:rsid w:val="00347CC5"/>
    <w:rsid w:val="00351615"/>
    <w:rsid w:val="003535A0"/>
    <w:rsid w:val="003540B1"/>
    <w:rsid w:val="003548F6"/>
    <w:rsid w:val="003559E5"/>
    <w:rsid w:val="00356A84"/>
    <w:rsid w:val="0036008C"/>
    <w:rsid w:val="00360B49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47D9"/>
    <w:rsid w:val="003754A8"/>
    <w:rsid w:val="00375546"/>
    <w:rsid w:val="00375AE0"/>
    <w:rsid w:val="003767F1"/>
    <w:rsid w:val="003772C2"/>
    <w:rsid w:val="003857AA"/>
    <w:rsid w:val="0039095A"/>
    <w:rsid w:val="003911D9"/>
    <w:rsid w:val="00391820"/>
    <w:rsid w:val="003935D6"/>
    <w:rsid w:val="00394F80"/>
    <w:rsid w:val="003963BE"/>
    <w:rsid w:val="00396B9C"/>
    <w:rsid w:val="003971B4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104"/>
    <w:rsid w:val="003F5AA9"/>
    <w:rsid w:val="003F6C90"/>
    <w:rsid w:val="004000B2"/>
    <w:rsid w:val="00400AF5"/>
    <w:rsid w:val="00404842"/>
    <w:rsid w:val="0040721E"/>
    <w:rsid w:val="00410780"/>
    <w:rsid w:val="00410F8A"/>
    <w:rsid w:val="004113D7"/>
    <w:rsid w:val="00411D91"/>
    <w:rsid w:val="00412380"/>
    <w:rsid w:val="004139EC"/>
    <w:rsid w:val="00414D18"/>
    <w:rsid w:val="00415737"/>
    <w:rsid w:val="00415938"/>
    <w:rsid w:val="004227A2"/>
    <w:rsid w:val="004229DD"/>
    <w:rsid w:val="00423DB2"/>
    <w:rsid w:val="0042411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6F20"/>
    <w:rsid w:val="00437841"/>
    <w:rsid w:val="00437B78"/>
    <w:rsid w:val="00441119"/>
    <w:rsid w:val="00441AE5"/>
    <w:rsid w:val="00442328"/>
    <w:rsid w:val="00444C13"/>
    <w:rsid w:val="004538FC"/>
    <w:rsid w:val="00453AAB"/>
    <w:rsid w:val="004555D6"/>
    <w:rsid w:val="00456B30"/>
    <w:rsid w:val="00457949"/>
    <w:rsid w:val="00462B1F"/>
    <w:rsid w:val="00465CC7"/>
    <w:rsid w:val="00470010"/>
    <w:rsid w:val="0047199E"/>
    <w:rsid w:val="00472D84"/>
    <w:rsid w:val="00473276"/>
    <w:rsid w:val="00477F4C"/>
    <w:rsid w:val="00481B2A"/>
    <w:rsid w:val="0048311C"/>
    <w:rsid w:val="00483F95"/>
    <w:rsid w:val="00487AF9"/>
    <w:rsid w:val="00491109"/>
    <w:rsid w:val="004911D0"/>
    <w:rsid w:val="00492894"/>
    <w:rsid w:val="0049547B"/>
    <w:rsid w:val="00495EB7"/>
    <w:rsid w:val="004964A5"/>
    <w:rsid w:val="00496C30"/>
    <w:rsid w:val="004970D1"/>
    <w:rsid w:val="004A41CA"/>
    <w:rsid w:val="004A6BF5"/>
    <w:rsid w:val="004B01AF"/>
    <w:rsid w:val="004B0886"/>
    <w:rsid w:val="004B0B91"/>
    <w:rsid w:val="004B324B"/>
    <w:rsid w:val="004B4E39"/>
    <w:rsid w:val="004B7C39"/>
    <w:rsid w:val="004C035F"/>
    <w:rsid w:val="004C0655"/>
    <w:rsid w:val="004C0A88"/>
    <w:rsid w:val="004C2FB9"/>
    <w:rsid w:val="004C31F2"/>
    <w:rsid w:val="004C780C"/>
    <w:rsid w:val="004D04DF"/>
    <w:rsid w:val="004D0D5F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678"/>
    <w:rsid w:val="004E39D4"/>
    <w:rsid w:val="004E4E8E"/>
    <w:rsid w:val="004E5F10"/>
    <w:rsid w:val="004F43E1"/>
    <w:rsid w:val="004F44EC"/>
    <w:rsid w:val="004F6146"/>
    <w:rsid w:val="004F61D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34E41"/>
    <w:rsid w:val="00536B18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57ABB"/>
    <w:rsid w:val="00561BE6"/>
    <w:rsid w:val="00564A96"/>
    <w:rsid w:val="00565C7A"/>
    <w:rsid w:val="00565DAF"/>
    <w:rsid w:val="005721E0"/>
    <w:rsid w:val="00573938"/>
    <w:rsid w:val="005744DF"/>
    <w:rsid w:val="00575BB2"/>
    <w:rsid w:val="00580C1B"/>
    <w:rsid w:val="0058261C"/>
    <w:rsid w:val="00582FCE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43F3"/>
    <w:rsid w:val="00595F25"/>
    <w:rsid w:val="005960AC"/>
    <w:rsid w:val="0059682C"/>
    <w:rsid w:val="00597749"/>
    <w:rsid w:val="005A1A86"/>
    <w:rsid w:val="005A3958"/>
    <w:rsid w:val="005A4329"/>
    <w:rsid w:val="005A6300"/>
    <w:rsid w:val="005A6312"/>
    <w:rsid w:val="005A68E4"/>
    <w:rsid w:val="005B07D2"/>
    <w:rsid w:val="005B1923"/>
    <w:rsid w:val="005B2565"/>
    <w:rsid w:val="005B370C"/>
    <w:rsid w:val="005B377F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1FF3"/>
    <w:rsid w:val="005D584B"/>
    <w:rsid w:val="005D6179"/>
    <w:rsid w:val="005D67BF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11A9"/>
    <w:rsid w:val="005F303D"/>
    <w:rsid w:val="005F3EC0"/>
    <w:rsid w:val="005F4130"/>
    <w:rsid w:val="005F434B"/>
    <w:rsid w:val="005F58CE"/>
    <w:rsid w:val="005F5C74"/>
    <w:rsid w:val="005F6450"/>
    <w:rsid w:val="005F75C8"/>
    <w:rsid w:val="0060057E"/>
    <w:rsid w:val="00603E1B"/>
    <w:rsid w:val="006049DF"/>
    <w:rsid w:val="00606F2B"/>
    <w:rsid w:val="00607623"/>
    <w:rsid w:val="006119B0"/>
    <w:rsid w:val="00612139"/>
    <w:rsid w:val="006141FD"/>
    <w:rsid w:val="00614E98"/>
    <w:rsid w:val="006159A4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78D"/>
    <w:rsid w:val="006549E8"/>
    <w:rsid w:val="00655AC2"/>
    <w:rsid w:val="0065662F"/>
    <w:rsid w:val="00657A98"/>
    <w:rsid w:val="00661D1B"/>
    <w:rsid w:val="006629B8"/>
    <w:rsid w:val="00662E91"/>
    <w:rsid w:val="00664C6D"/>
    <w:rsid w:val="00667467"/>
    <w:rsid w:val="00667A95"/>
    <w:rsid w:val="00671322"/>
    <w:rsid w:val="00671E40"/>
    <w:rsid w:val="00672808"/>
    <w:rsid w:val="006752CB"/>
    <w:rsid w:val="006754A5"/>
    <w:rsid w:val="00676850"/>
    <w:rsid w:val="00677330"/>
    <w:rsid w:val="006778EA"/>
    <w:rsid w:val="006809A9"/>
    <w:rsid w:val="00682FC2"/>
    <w:rsid w:val="0068347C"/>
    <w:rsid w:val="00684070"/>
    <w:rsid w:val="006845D3"/>
    <w:rsid w:val="0068480D"/>
    <w:rsid w:val="00684D38"/>
    <w:rsid w:val="0068755A"/>
    <w:rsid w:val="0068798B"/>
    <w:rsid w:val="00690AC3"/>
    <w:rsid w:val="0069101A"/>
    <w:rsid w:val="00691666"/>
    <w:rsid w:val="006921F1"/>
    <w:rsid w:val="0069371E"/>
    <w:rsid w:val="00694844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B5B7E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174D"/>
    <w:rsid w:val="006E417A"/>
    <w:rsid w:val="006E469B"/>
    <w:rsid w:val="006E5055"/>
    <w:rsid w:val="006E627D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4242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4F4D"/>
    <w:rsid w:val="00716680"/>
    <w:rsid w:val="00720DBC"/>
    <w:rsid w:val="00721FD4"/>
    <w:rsid w:val="00722A30"/>
    <w:rsid w:val="007234DB"/>
    <w:rsid w:val="00724951"/>
    <w:rsid w:val="0073025A"/>
    <w:rsid w:val="00730EBB"/>
    <w:rsid w:val="00731721"/>
    <w:rsid w:val="0073342F"/>
    <w:rsid w:val="00733EA8"/>
    <w:rsid w:val="00736533"/>
    <w:rsid w:val="00736985"/>
    <w:rsid w:val="00740005"/>
    <w:rsid w:val="00740093"/>
    <w:rsid w:val="00741411"/>
    <w:rsid w:val="0074230D"/>
    <w:rsid w:val="0074566E"/>
    <w:rsid w:val="00751753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00A1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59D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3AC6"/>
    <w:rsid w:val="007C4AAF"/>
    <w:rsid w:val="007C50E9"/>
    <w:rsid w:val="007D0EFD"/>
    <w:rsid w:val="007D1FAE"/>
    <w:rsid w:val="007D21F3"/>
    <w:rsid w:val="007D2415"/>
    <w:rsid w:val="007D4885"/>
    <w:rsid w:val="007D4D11"/>
    <w:rsid w:val="007D53FC"/>
    <w:rsid w:val="007D7BA7"/>
    <w:rsid w:val="007E3BEF"/>
    <w:rsid w:val="007E4A02"/>
    <w:rsid w:val="007E4E59"/>
    <w:rsid w:val="007E56CF"/>
    <w:rsid w:val="007E6A6C"/>
    <w:rsid w:val="007E74B7"/>
    <w:rsid w:val="007E7ADD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16F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6B5F"/>
    <w:rsid w:val="00827E8C"/>
    <w:rsid w:val="00832010"/>
    <w:rsid w:val="00833AE2"/>
    <w:rsid w:val="00834020"/>
    <w:rsid w:val="00834A3F"/>
    <w:rsid w:val="008353BF"/>
    <w:rsid w:val="008379C6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D8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231"/>
    <w:rsid w:val="00880666"/>
    <w:rsid w:val="008821A2"/>
    <w:rsid w:val="008827F1"/>
    <w:rsid w:val="00883661"/>
    <w:rsid w:val="00883F1A"/>
    <w:rsid w:val="008853E1"/>
    <w:rsid w:val="00885A69"/>
    <w:rsid w:val="00885E71"/>
    <w:rsid w:val="00890A44"/>
    <w:rsid w:val="00892237"/>
    <w:rsid w:val="008953E3"/>
    <w:rsid w:val="00897C8F"/>
    <w:rsid w:val="008A0B61"/>
    <w:rsid w:val="008A2B20"/>
    <w:rsid w:val="008A2E35"/>
    <w:rsid w:val="008A3D5D"/>
    <w:rsid w:val="008A480A"/>
    <w:rsid w:val="008A574E"/>
    <w:rsid w:val="008A68F0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10A1"/>
    <w:rsid w:val="008D3721"/>
    <w:rsid w:val="008D3BB8"/>
    <w:rsid w:val="008D425B"/>
    <w:rsid w:val="008D4AA7"/>
    <w:rsid w:val="008D4B4E"/>
    <w:rsid w:val="008D5DE1"/>
    <w:rsid w:val="008D6906"/>
    <w:rsid w:val="008D798F"/>
    <w:rsid w:val="008E2E1E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6D3E"/>
    <w:rsid w:val="00907565"/>
    <w:rsid w:val="0091138F"/>
    <w:rsid w:val="00911DEF"/>
    <w:rsid w:val="009129CE"/>
    <w:rsid w:val="00912E09"/>
    <w:rsid w:val="00913962"/>
    <w:rsid w:val="009153E8"/>
    <w:rsid w:val="009161F0"/>
    <w:rsid w:val="00916A72"/>
    <w:rsid w:val="009175EF"/>
    <w:rsid w:val="009208EE"/>
    <w:rsid w:val="00920CE0"/>
    <w:rsid w:val="0092185D"/>
    <w:rsid w:val="00922751"/>
    <w:rsid w:val="00922930"/>
    <w:rsid w:val="00923609"/>
    <w:rsid w:val="0092444C"/>
    <w:rsid w:val="009261DD"/>
    <w:rsid w:val="00926BEE"/>
    <w:rsid w:val="00930429"/>
    <w:rsid w:val="00932412"/>
    <w:rsid w:val="00932BED"/>
    <w:rsid w:val="00932E01"/>
    <w:rsid w:val="00932F45"/>
    <w:rsid w:val="0093327F"/>
    <w:rsid w:val="00934D66"/>
    <w:rsid w:val="00934DBC"/>
    <w:rsid w:val="009360A1"/>
    <w:rsid w:val="009379CB"/>
    <w:rsid w:val="009404D4"/>
    <w:rsid w:val="00941321"/>
    <w:rsid w:val="00941347"/>
    <w:rsid w:val="00941A21"/>
    <w:rsid w:val="00941B1E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05C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232C"/>
    <w:rsid w:val="0098349E"/>
    <w:rsid w:val="00984CD4"/>
    <w:rsid w:val="00984D97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37B"/>
    <w:rsid w:val="00991B04"/>
    <w:rsid w:val="00992B46"/>
    <w:rsid w:val="00994FAB"/>
    <w:rsid w:val="00996D2A"/>
    <w:rsid w:val="009A1622"/>
    <w:rsid w:val="009A2378"/>
    <w:rsid w:val="009A28C0"/>
    <w:rsid w:val="009A2A41"/>
    <w:rsid w:val="009A2F5D"/>
    <w:rsid w:val="009A49BC"/>
    <w:rsid w:val="009A4B4D"/>
    <w:rsid w:val="009A6C4A"/>
    <w:rsid w:val="009A78BC"/>
    <w:rsid w:val="009B13C7"/>
    <w:rsid w:val="009B18FD"/>
    <w:rsid w:val="009B5132"/>
    <w:rsid w:val="009B5B9D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C76FF"/>
    <w:rsid w:val="009D0C6D"/>
    <w:rsid w:val="009D32B3"/>
    <w:rsid w:val="009D3ADA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2680"/>
    <w:rsid w:val="00A065A5"/>
    <w:rsid w:val="00A0785C"/>
    <w:rsid w:val="00A104C4"/>
    <w:rsid w:val="00A11765"/>
    <w:rsid w:val="00A131D5"/>
    <w:rsid w:val="00A142F6"/>
    <w:rsid w:val="00A17BDC"/>
    <w:rsid w:val="00A2033F"/>
    <w:rsid w:val="00A209FE"/>
    <w:rsid w:val="00A20AA3"/>
    <w:rsid w:val="00A20C60"/>
    <w:rsid w:val="00A220DC"/>
    <w:rsid w:val="00A30CCD"/>
    <w:rsid w:val="00A315BC"/>
    <w:rsid w:val="00A32141"/>
    <w:rsid w:val="00A34679"/>
    <w:rsid w:val="00A346AD"/>
    <w:rsid w:val="00A34857"/>
    <w:rsid w:val="00A35475"/>
    <w:rsid w:val="00A37351"/>
    <w:rsid w:val="00A37CDE"/>
    <w:rsid w:val="00A40383"/>
    <w:rsid w:val="00A40437"/>
    <w:rsid w:val="00A40DF8"/>
    <w:rsid w:val="00A4149A"/>
    <w:rsid w:val="00A416D5"/>
    <w:rsid w:val="00A41853"/>
    <w:rsid w:val="00A42259"/>
    <w:rsid w:val="00A428C6"/>
    <w:rsid w:val="00A42D6D"/>
    <w:rsid w:val="00A42E3F"/>
    <w:rsid w:val="00A44774"/>
    <w:rsid w:val="00A44FED"/>
    <w:rsid w:val="00A45F49"/>
    <w:rsid w:val="00A4611C"/>
    <w:rsid w:val="00A50EB1"/>
    <w:rsid w:val="00A51082"/>
    <w:rsid w:val="00A5293A"/>
    <w:rsid w:val="00A53641"/>
    <w:rsid w:val="00A53DB8"/>
    <w:rsid w:val="00A5450C"/>
    <w:rsid w:val="00A555AA"/>
    <w:rsid w:val="00A566C2"/>
    <w:rsid w:val="00A60997"/>
    <w:rsid w:val="00A61CFE"/>
    <w:rsid w:val="00A632FB"/>
    <w:rsid w:val="00A64878"/>
    <w:rsid w:val="00A64F27"/>
    <w:rsid w:val="00A654FE"/>
    <w:rsid w:val="00A66CA1"/>
    <w:rsid w:val="00A70986"/>
    <w:rsid w:val="00A712ED"/>
    <w:rsid w:val="00A747B1"/>
    <w:rsid w:val="00A753EB"/>
    <w:rsid w:val="00A75BCE"/>
    <w:rsid w:val="00A765C8"/>
    <w:rsid w:val="00A7668E"/>
    <w:rsid w:val="00A80B61"/>
    <w:rsid w:val="00A81291"/>
    <w:rsid w:val="00A812CD"/>
    <w:rsid w:val="00A8332A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19"/>
    <w:rsid w:val="00AA70A0"/>
    <w:rsid w:val="00AA7143"/>
    <w:rsid w:val="00AB04B1"/>
    <w:rsid w:val="00AB098D"/>
    <w:rsid w:val="00AB16D1"/>
    <w:rsid w:val="00AB183A"/>
    <w:rsid w:val="00AB1995"/>
    <w:rsid w:val="00AB359B"/>
    <w:rsid w:val="00AB39AE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2ED3"/>
    <w:rsid w:val="00AF3518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17A7"/>
    <w:rsid w:val="00B120CA"/>
    <w:rsid w:val="00B136AF"/>
    <w:rsid w:val="00B141BD"/>
    <w:rsid w:val="00B17F6F"/>
    <w:rsid w:val="00B2049B"/>
    <w:rsid w:val="00B20BAD"/>
    <w:rsid w:val="00B22D5C"/>
    <w:rsid w:val="00B26198"/>
    <w:rsid w:val="00B26CAA"/>
    <w:rsid w:val="00B26E34"/>
    <w:rsid w:val="00B300FB"/>
    <w:rsid w:val="00B307FC"/>
    <w:rsid w:val="00B30AA9"/>
    <w:rsid w:val="00B33009"/>
    <w:rsid w:val="00B331B1"/>
    <w:rsid w:val="00B3376F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36FF"/>
    <w:rsid w:val="00B571E3"/>
    <w:rsid w:val="00B60049"/>
    <w:rsid w:val="00B602E5"/>
    <w:rsid w:val="00B61207"/>
    <w:rsid w:val="00B61A45"/>
    <w:rsid w:val="00B621DB"/>
    <w:rsid w:val="00B644BE"/>
    <w:rsid w:val="00B67485"/>
    <w:rsid w:val="00B676BC"/>
    <w:rsid w:val="00B70097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4EF6"/>
    <w:rsid w:val="00BA58AD"/>
    <w:rsid w:val="00BA6A57"/>
    <w:rsid w:val="00BB12CD"/>
    <w:rsid w:val="00BB137F"/>
    <w:rsid w:val="00BB37C9"/>
    <w:rsid w:val="00BB3CA1"/>
    <w:rsid w:val="00BB5716"/>
    <w:rsid w:val="00BB5914"/>
    <w:rsid w:val="00BB5FB5"/>
    <w:rsid w:val="00BB6E99"/>
    <w:rsid w:val="00BB6F04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4D4D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1706"/>
    <w:rsid w:val="00C021DD"/>
    <w:rsid w:val="00C053B6"/>
    <w:rsid w:val="00C05ED1"/>
    <w:rsid w:val="00C06744"/>
    <w:rsid w:val="00C079BF"/>
    <w:rsid w:val="00C10E1D"/>
    <w:rsid w:val="00C12A50"/>
    <w:rsid w:val="00C24A09"/>
    <w:rsid w:val="00C2674B"/>
    <w:rsid w:val="00C26885"/>
    <w:rsid w:val="00C311F7"/>
    <w:rsid w:val="00C31E60"/>
    <w:rsid w:val="00C330B9"/>
    <w:rsid w:val="00C359F1"/>
    <w:rsid w:val="00C40B0F"/>
    <w:rsid w:val="00C41B3C"/>
    <w:rsid w:val="00C43145"/>
    <w:rsid w:val="00C433FD"/>
    <w:rsid w:val="00C435F1"/>
    <w:rsid w:val="00C43A7A"/>
    <w:rsid w:val="00C44DA3"/>
    <w:rsid w:val="00C45F9A"/>
    <w:rsid w:val="00C474CE"/>
    <w:rsid w:val="00C47D26"/>
    <w:rsid w:val="00C50034"/>
    <w:rsid w:val="00C50B81"/>
    <w:rsid w:val="00C512BD"/>
    <w:rsid w:val="00C51562"/>
    <w:rsid w:val="00C530C0"/>
    <w:rsid w:val="00C53105"/>
    <w:rsid w:val="00C54235"/>
    <w:rsid w:val="00C54921"/>
    <w:rsid w:val="00C56225"/>
    <w:rsid w:val="00C567B8"/>
    <w:rsid w:val="00C60B90"/>
    <w:rsid w:val="00C60F61"/>
    <w:rsid w:val="00C6276E"/>
    <w:rsid w:val="00C64B78"/>
    <w:rsid w:val="00C64E15"/>
    <w:rsid w:val="00C64E36"/>
    <w:rsid w:val="00C65520"/>
    <w:rsid w:val="00C668A4"/>
    <w:rsid w:val="00C66F97"/>
    <w:rsid w:val="00C671E7"/>
    <w:rsid w:val="00C7035E"/>
    <w:rsid w:val="00C7048C"/>
    <w:rsid w:val="00C70FE3"/>
    <w:rsid w:val="00C72548"/>
    <w:rsid w:val="00C7307D"/>
    <w:rsid w:val="00C733AD"/>
    <w:rsid w:val="00C73664"/>
    <w:rsid w:val="00C766D3"/>
    <w:rsid w:val="00C77F04"/>
    <w:rsid w:val="00C80BF7"/>
    <w:rsid w:val="00C810FB"/>
    <w:rsid w:val="00C85DED"/>
    <w:rsid w:val="00C9010B"/>
    <w:rsid w:val="00C924BE"/>
    <w:rsid w:val="00C93460"/>
    <w:rsid w:val="00C95156"/>
    <w:rsid w:val="00C951D8"/>
    <w:rsid w:val="00C9596A"/>
    <w:rsid w:val="00C960E9"/>
    <w:rsid w:val="00C9636A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B7CA3"/>
    <w:rsid w:val="00CC0A30"/>
    <w:rsid w:val="00CC0EB7"/>
    <w:rsid w:val="00CC3038"/>
    <w:rsid w:val="00CC6C40"/>
    <w:rsid w:val="00CC76B0"/>
    <w:rsid w:val="00CC79C1"/>
    <w:rsid w:val="00CD0064"/>
    <w:rsid w:val="00CD0C63"/>
    <w:rsid w:val="00CD147E"/>
    <w:rsid w:val="00CD419E"/>
    <w:rsid w:val="00CD5FBF"/>
    <w:rsid w:val="00CD7529"/>
    <w:rsid w:val="00CE0480"/>
    <w:rsid w:val="00CE08B5"/>
    <w:rsid w:val="00CE147F"/>
    <w:rsid w:val="00CE33C9"/>
    <w:rsid w:val="00CE3AB1"/>
    <w:rsid w:val="00CE3E20"/>
    <w:rsid w:val="00CE7E71"/>
    <w:rsid w:val="00CF24F3"/>
    <w:rsid w:val="00CF26F0"/>
    <w:rsid w:val="00CF7476"/>
    <w:rsid w:val="00CF7744"/>
    <w:rsid w:val="00D0058C"/>
    <w:rsid w:val="00D00C92"/>
    <w:rsid w:val="00D01C72"/>
    <w:rsid w:val="00D022A9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32D5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35AED"/>
    <w:rsid w:val="00D37901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0C40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85F82"/>
    <w:rsid w:val="00D92C3A"/>
    <w:rsid w:val="00D94751"/>
    <w:rsid w:val="00D94CAA"/>
    <w:rsid w:val="00D96666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B7AF5"/>
    <w:rsid w:val="00DC1A77"/>
    <w:rsid w:val="00DC2810"/>
    <w:rsid w:val="00DC3561"/>
    <w:rsid w:val="00DC3A5A"/>
    <w:rsid w:val="00DC3FA9"/>
    <w:rsid w:val="00DC4BC4"/>
    <w:rsid w:val="00DC5775"/>
    <w:rsid w:val="00DC5DB6"/>
    <w:rsid w:val="00DC5E00"/>
    <w:rsid w:val="00DC60AE"/>
    <w:rsid w:val="00DC768A"/>
    <w:rsid w:val="00DC7795"/>
    <w:rsid w:val="00DC7885"/>
    <w:rsid w:val="00DC79E2"/>
    <w:rsid w:val="00DC7FAE"/>
    <w:rsid w:val="00DD0541"/>
    <w:rsid w:val="00DD0F0C"/>
    <w:rsid w:val="00DD4DAE"/>
    <w:rsid w:val="00DD5D09"/>
    <w:rsid w:val="00DD5FB4"/>
    <w:rsid w:val="00DD712A"/>
    <w:rsid w:val="00DE0204"/>
    <w:rsid w:val="00DE0F64"/>
    <w:rsid w:val="00DE169B"/>
    <w:rsid w:val="00DE2561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073FB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3FC1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3747"/>
    <w:rsid w:val="00E34348"/>
    <w:rsid w:val="00E367EE"/>
    <w:rsid w:val="00E41421"/>
    <w:rsid w:val="00E42018"/>
    <w:rsid w:val="00E42B10"/>
    <w:rsid w:val="00E43133"/>
    <w:rsid w:val="00E43746"/>
    <w:rsid w:val="00E445DA"/>
    <w:rsid w:val="00E44F25"/>
    <w:rsid w:val="00E50BF7"/>
    <w:rsid w:val="00E512C5"/>
    <w:rsid w:val="00E5300A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0357"/>
    <w:rsid w:val="00E72685"/>
    <w:rsid w:val="00E72783"/>
    <w:rsid w:val="00E72E6F"/>
    <w:rsid w:val="00E73ECB"/>
    <w:rsid w:val="00E76EB5"/>
    <w:rsid w:val="00E77E7C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97ACF"/>
    <w:rsid w:val="00EA0B12"/>
    <w:rsid w:val="00EA162A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436A"/>
    <w:rsid w:val="00EB531E"/>
    <w:rsid w:val="00EB609C"/>
    <w:rsid w:val="00EC09AB"/>
    <w:rsid w:val="00EC0A49"/>
    <w:rsid w:val="00EC1DAE"/>
    <w:rsid w:val="00EC2278"/>
    <w:rsid w:val="00EC328C"/>
    <w:rsid w:val="00EC4180"/>
    <w:rsid w:val="00EC61F7"/>
    <w:rsid w:val="00EC6605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63D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5D75"/>
    <w:rsid w:val="00F56815"/>
    <w:rsid w:val="00F5741A"/>
    <w:rsid w:val="00F576F9"/>
    <w:rsid w:val="00F600E1"/>
    <w:rsid w:val="00F60E24"/>
    <w:rsid w:val="00F617DA"/>
    <w:rsid w:val="00F61F2F"/>
    <w:rsid w:val="00F64EBC"/>
    <w:rsid w:val="00F67287"/>
    <w:rsid w:val="00F6740F"/>
    <w:rsid w:val="00F72161"/>
    <w:rsid w:val="00F7232F"/>
    <w:rsid w:val="00F7378F"/>
    <w:rsid w:val="00F7474A"/>
    <w:rsid w:val="00F81C0D"/>
    <w:rsid w:val="00F83229"/>
    <w:rsid w:val="00F8342D"/>
    <w:rsid w:val="00F84A3C"/>
    <w:rsid w:val="00F854AF"/>
    <w:rsid w:val="00F85EAF"/>
    <w:rsid w:val="00F86F61"/>
    <w:rsid w:val="00F87352"/>
    <w:rsid w:val="00F90DB8"/>
    <w:rsid w:val="00F9184B"/>
    <w:rsid w:val="00F929F3"/>
    <w:rsid w:val="00F9352F"/>
    <w:rsid w:val="00F964A2"/>
    <w:rsid w:val="00F97F8D"/>
    <w:rsid w:val="00FA27AB"/>
    <w:rsid w:val="00FA2B66"/>
    <w:rsid w:val="00FA330F"/>
    <w:rsid w:val="00FA3FBC"/>
    <w:rsid w:val="00FA41FD"/>
    <w:rsid w:val="00FA79F0"/>
    <w:rsid w:val="00FA7C69"/>
    <w:rsid w:val="00FB0B52"/>
    <w:rsid w:val="00FB0EC9"/>
    <w:rsid w:val="00FB0FDE"/>
    <w:rsid w:val="00FB1F2D"/>
    <w:rsid w:val="00FB32C0"/>
    <w:rsid w:val="00FB44CC"/>
    <w:rsid w:val="00FB685F"/>
    <w:rsid w:val="00FC0F5F"/>
    <w:rsid w:val="00FC1947"/>
    <w:rsid w:val="00FC28B5"/>
    <w:rsid w:val="00FC28BA"/>
    <w:rsid w:val="00FC375B"/>
    <w:rsid w:val="00FC5BC0"/>
    <w:rsid w:val="00FC5D13"/>
    <w:rsid w:val="00FC782F"/>
    <w:rsid w:val="00FD120C"/>
    <w:rsid w:val="00FD2086"/>
    <w:rsid w:val="00FD4054"/>
    <w:rsid w:val="00FD58F8"/>
    <w:rsid w:val="00FD73EA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2026-06-30T18:53:00Z</cp:lastPrinted>
  <dcterms:created xsi:type="dcterms:W3CDTF">2026-06-30T19:19:00Z</dcterms:created>
  <dcterms:modified xsi:type="dcterms:W3CDTF">2026-06-30T19:19:00Z</dcterms:modified>
</cp:coreProperties>
</file>