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8C78E" w14:textId="77777777"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Calisto MT" w:hAnsi="Calisto MT"/>
          <w:b/>
          <w:bCs/>
          <w:color w:val="006600"/>
          <w:sz w:val="8"/>
          <w:szCs w:val="8"/>
          <w:u w:val="single"/>
        </w:rPr>
      </w:pPr>
      <w:bookmarkStart w:id="0" w:name="_Hlk242362010"/>
    </w:p>
    <w:p w14:paraId="07DCD57B" w14:textId="4F4600C8" w:rsidR="00153014"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Calisto MT" w:hAnsi="Calisto MT"/>
          <w:b/>
          <w:bCs/>
          <w:color w:val="006600"/>
          <w:sz w:val="44"/>
          <w:szCs w:val="44"/>
          <w:u w:val="single"/>
        </w:rPr>
      </w:pPr>
      <w:r w:rsidRPr="00153014">
        <w:rPr>
          <w:rFonts w:ascii="Calisto MT" w:hAnsi="Calisto MT"/>
          <w:b/>
          <w:bCs/>
          <w:color w:val="006600"/>
          <w:sz w:val="44"/>
          <w:szCs w:val="44"/>
          <w:u w:val="single"/>
        </w:rPr>
        <w:t>When Liberty Meets Love</w:t>
      </w:r>
    </w:p>
    <w:p w14:paraId="3DF68555" w14:textId="01FAE14D"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Calisto MT" w:hAnsi="Calisto MT"/>
          <w:sz w:val="24"/>
          <w:szCs w:val="24"/>
        </w:rPr>
      </w:pPr>
      <w:r>
        <w:rPr>
          <w:rFonts w:ascii="Calisto MT" w:hAnsi="Calisto MT"/>
          <w:sz w:val="24"/>
          <w:szCs w:val="24"/>
        </w:rPr>
        <w:t>David A. Cox / Market Street Messenger</w:t>
      </w:r>
    </w:p>
    <w:p w14:paraId="328E1FBF" w14:textId="77777777"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Calisto MT" w:hAnsi="Calisto MT"/>
          <w:b/>
          <w:bCs/>
          <w:i/>
          <w:iCs/>
          <w:color w:val="984806" w:themeColor="accent6" w:themeShade="80"/>
          <w:sz w:val="28"/>
          <w:szCs w:val="28"/>
        </w:rPr>
      </w:pPr>
    </w:p>
    <w:p w14:paraId="21C7CBE6" w14:textId="6F588909" w:rsidR="00153014"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Calisto MT" w:hAnsi="Calisto MT"/>
          <w:b/>
          <w:bCs/>
          <w:i/>
          <w:iCs/>
          <w:color w:val="984806" w:themeColor="accent6" w:themeShade="80"/>
          <w:sz w:val="28"/>
          <w:szCs w:val="28"/>
        </w:rPr>
      </w:pPr>
      <w:r w:rsidRPr="00153014">
        <w:rPr>
          <w:rFonts w:ascii="Calisto MT" w:hAnsi="Calisto MT"/>
          <w:b/>
          <w:bCs/>
          <w:i/>
          <w:iCs/>
          <w:color w:val="984806" w:themeColor="accent6" w:themeShade="80"/>
          <w:sz w:val="28"/>
          <w:szCs w:val="28"/>
        </w:rPr>
        <w:t xml:space="preserve">“Let us therefore follow after the things which make for peace, </w:t>
      </w:r>
    </w:p>
    <w:p w14:paraId="08E5E949" w14:textId="77777777"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Calisto MT" w:hAnsi="Calisto MT"/>
          <w:sz w:val="28"/>
          <w:szCs w:val="28"/>
        </w:rPr>
      </w:pPr>
      <w:r w:rsidRPr="00153014">
        <w:rPr>
          <w:rFonts w:ascii="Calisto MT" w:hAnsi="Calisto MT"/>
          <w:b/>
          <w:bCs/>
          <w:i/>
          <w:iCs/>
          <w:color w:val="984806" w:themeColor="accent6" w:themeShade="80"/>
          <w:sz w:val="28"/>
          <w:szCs w:val="28"/>
        </w:rPr>
        <w:t>and things wherewith one may edify another.”</w:t>
      </w:r>
      <w:r w:rsidRPr="00153014">
        <w:rPr>
          <w:rFonts w:ascii="Calisto MT" w:hAnsi="Calisto MT"/>
          <w:color w:val="984806" w:themeColor="accent6" w:themeShade="80"/>
          <w:sz w:val="28"/>
          <w:szCs w:val="28"/>
        </w:rPr>
        <w:t xml:space="preserve"> </w:t>
      </w:r>
      <w:r>
        <w:rPr>
          <w:rFonts w:ascii="Calisto MT" w:hAnsi="Calisto MT"/>
          <w:sz w:val="28"/>
          <w:szCs w:val="28"/>
        </w:rPr>
        <w:t>(</w:t>
      </w:r>
      <w:r w:rsidRPr="00153014">
        <w:rPr>
          <w:rFonts w:ascii="Calisto MT" w:hAnsi="Calisto MT"/>
          <w:b/>
          <w:bCs/>
          <w:color w:val="984806" w:themeColor="accent6" w:themeShade="80"/>
          <w:sz w:val="28"/>
          <w:szCs w:val="28"/>
        </w:rPr>
        <w:t>Romans 14:19</w:t>
      </w:r>
      <w:r>
        <w:rPr>
          <w:rFonts w:ascii="Calisto MT" w:hAnsi="Calisto MT"/>
          <w:sz w:val="28"/>
          <w:szCs w:val="28"/>
        </w:rPr>
        <w:t>)</w:t>
      </w:r>
    </w:p>
    <w:p w14:paraId="773347DE" w14:textId="77777777"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rPr>
          <w:rFonts w:ascii="Calisto MT" w:hAnsi="Calisto MT"/>
          <w:sz w:val="24"/>
          <w:szCs w:val="24"/>
        </w:rPr>
      </w:pPr>
    </w:p>
    <w:p w14:paraId="451DEBCE" w14:textId="5625486E"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4"/>
          <w:szCs w:val="24"/>
        </w:rPr>
        <w:tab/>
      </w:r>
      <w:r>
        <w:rPr>
          <w:rFonts w:ascii="Calisto MT" w:hAnsi="Calisto MT"/>
          <w:sz w:val="26"/>
          <w:szCs w:val="26"/>
        </w:rPr>
        <w:t>One of the great responsibilities Christians have toward one another is to do no spiritual harm.  In Romans 14, Paul addressed Christians who disagreed over matters such as eating certain foods and observing particular days.  Some were judging others, while others were looking down upon those who did not share their understanding.  Paul reminded them that God had received them and that God was their Judge.  Paul then turns their attention from judging one another to considering how their actions might affect one another.</w:t>
      </w:r>
    </w:p>
    <w:p w14:paraId="25CB4B3D" w14:textId="59A4766E"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Pr>
          <w:rFonts w:ascii="Calisto MT" w:hAnsi="Calisto MT"/>
          <w:b/>
          <w:bCs/>
          <w:color w:val="006600"/>
          <w:sz w:val="26"/>
          <w:szCs w:val="26"/>
          <w:u w:val="single"/>
        </w:rPr>
        <w:t>Do not cause your brother to stumble.</w:t>
      </w:r>
      <w:r w:rsidRPr="00153014">
        <w:rPr>
          <w:rFonts w:ascii="Calisto MT" w:hAnsi="Calisto MT"/>
          <w:color w:val="984806" w:themeColor="accent6" w:themeShade="80"/>
          <w:sz w:val="26"/>
          <w:szCs w:val="26"/>
        </w:rPr>
        <w:t xml:space="preserve">  </w:t>
      </w:r>
      <w:r>
        <w:rPr>
          <w:rFonts w:ascii="Calisto MT" w:hAnsi="Calisto MT"/>
          <w:sz w:val="26"/>
          <w:szCs w:val="26"/>
        </w:rPr>
        <w:t xml:space="preserve">Paul wrote, </w:t>
      </w:r>
      <w:r w:rsidRPr="00153014">
        <w:rPr>
          <w:rFonts w:ascii="Calisto MT" w:hAnsi="Calisto MT"/>
          <w:b/>
          <w:bCs/>
          <w:i/>
          <w:iCs/>
          <w:color w:val="984806" w:themeColor="accent6" w:themeShade="80"/>
          <w:sz w:val="26"/>
          <w:szCs w:val="26"/>
        </w:rPr>
        <w:t>“that no man put a stumbling-block or an occasion to fall in his brother’s way”</w:t>
      </w:r>
      <w:r>
        <w:rPr>
          <w:rFonts w:ascii="Calisto MT" w:hAnsi="Calisto MT"/>
          <w:sz w:val="26"/>
          <w:szCs w:val="26"/>
        </w:rPr>
        <w:t xml:space="preserve"> (</w:t>
      </w:r>
      <w:r w:rsidRPr="00153014">
        <w:rPr>
          <w:rFonts w:ascii="Calisto MT" w:hAnsi="Calisto MT"/>
          <w:b/>
          <w:bCs/>
          <w:color w:val="984806" w:themeColor="accent6" w:themeShade="80"/>
          <w:sz w:val="26"/>
          <w:szCs w:val="26"/>
        </w:rPr>
        <w:t>Romans 14:13</w:t>
      </w:r>
      <w:r>
        <w:rPr>
          <w:rFonts w:ascii="Calisto MT" w:hAnsi="Calisto MT"/>
          <w:sz w:val="26"/>
          <w:szCs w:val="26"/>
        </w:rPr>
        <w:t xml:space="preserve">).  Christian maturity asks more than, </w:t>
      </w:r>
      <w:r>
        <w:rPr>
          <w:rFonts w:ascii="Calisto MT" w:hAnsi="Calisto MT"/>
          <w:i/>
          <w:iCs/>
          <w:sz w:val="26"/>
          <w:szCs w:val="26"/>
        </w:rPr>
        <w:t>“Do I have the right to do this?”</w:t>
      </w:r>
      <w:r>
        <w:rPr>
          <w:rFonts w:ascii="Calisto MT" w:hAnsi="Calisto MT"/>
          <w:sz w:val="26"/>
          <w:szCs w:val="26"/>
        </w:rPr>
        <w:t xml:space="preserve">  It also asks, “</w:t>
      </w:r>
      <w:r>
        <w:rPr>
          <w:rFonts w:ascii="Calisto MT" w:hAnsi="Calisto MT"/>
          <w:i/>
          <w:iCs/>
          <w:sz w:val="26"/>
          <w:szCs w:val="26"/>
        </w:rPr>
        <w:t xml:space="preserve">What effect will my actions have upon my brother?” </w:t>
      </w:r>
      <w:r>
        <w:rPr>
          <w:rFonts w:ascii="Calisto MT" w:hAnsi="Calisto MT"/>
          <w:sz w:val="26"/>
          <w:szCs w:val="26"/>
        </w:rPr>
        <w:t xml:space="preserve"> Something may be permissible for me, yet another Christian may not be able to participate with a clear conscience.  Love requires me to consider his spiritual welfare.</w:t>
      </w:r>
    </w:p>
    <w:p w14:paraId="6C08EE33" w14:textId="105EA36B"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Pr>
          <w:rFonts w:ascii="Calisto MT" w:hAnsi="Calisto MT"/>
          <w:b/>
          <w:bCs/>
          <w:color w:val="006600"/>
          <w:sz w:val="26"/>
          <w:szCs w:val="26"/>
          <w:u w:val="single"/>
        </w:rPr>
        <w:t>Do not grieve your brother.</w:t>
      </w:r>
      <w:r>
        <w:rPr>
          <w:rFonts w:ascii="Calisto MT" w:hAnsi="Calisto MT"/>
          <w:color w:val="006600"/>
          <w:sz w:val="26"/>
          <w:szCs w:val="26"/>
        </w:rPr>
        <w:t xml:space="preserve">  </w:t>
      </w:r>
      <w:r>
        <w:rPr>
          <w:rFonts w:ascii="Calisto MT" w:hAnsi="Calisto MT"/>
          <w:sz w:val="26"/>
          <w:szCs w:val="26"/>
        </w:rPr>
        <w:t xml:space="preserve">Paul said, </w:t>
      </w:r>
      <w:r w:rsidRPr="00153014">
        <w:rPr>
          <w:rFonts w:ascii="Calisto MT" w:hAnsi="Calisto MT"/>
          <w:b/>
          <w:bCs/>
          <w:i/>
          <w:iCs/>
          <w:color w:val="984806" w:themeColor="accent6" w:themeShade="80"/>
          <w:sz w:val="26"/>
          <w:szCs w:val="26"/>
        </w:rPr>
        <w:t>“Destroy not him with thy meat, for whom Christ died”</w:t>
      </w:r>
      <w:r>
        <w:rPr>
          <w:rFonts w:ascii="Calisto MT" w:hAnsi="Calisto MT"/>
          <w:sz w:val="26"/>
          <w:szCs w:val="26"/>
        </w:rPr>
        <w:t xml:space="preserve"> (</w:t>
      </w:r>
      <w:r w:rsidRPr="00153014">
        <w:rPr>
          <w:rFonts w:ascii="Calisto MT" w:hAnsi="Calisto MT"/>
          <w:b/>
          <w:bCs/>
          <w:color w:val="984806" w:themeColor="accent6" w:themeShade="80"/>
          <w:sz w:val="26"/>
          <w:szCs w:val="26"/>
        </w:rPr>
        <w:t>Romans 14:15</w:t>
      </w:r>
      <w:r>
        <w:rPr>
          <w:rFonts w:ascii="Calisto MT" w:hAnsi="Calisto MT"/>
          <w:sz w:val="26"/>
          <w:szCs w:val="26"/>
        </w:rPr>
        <w:t>).  What a powerful way to view another Christian!  He is someone for whom Christ died.  If Jesus valued that soul enough to give His life for him, surely I should value him enough to surrender a personal liberty rather than spiritually wound him.  Having a right does not mean I must always exercise that right.</w:t>
      </w:r>
    </w:p>
    <w:p w14:paraId="7A2D350F" w14:textId="101717FD" w:rsid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Pr>
          <w:rFonts w:ascii="Calisto MT" w:hAnsi="Calisto MT"/>
          <w:b/>
          <w:bCs/>
          <w:color w:val="006600"/>
          <w:sz w:val="26"/>
          <w:szCs w:val="26"/>
          <w:u w:val="single"/>
        </w:rPr>
        <w:t>Pursue peace and build others up.</w:t>
      </w:r>
      <w:r>
        <w:rPr>
          <w:rFonts w:ascii="Calisto MT" w:hAnsi="Calisto MT"/>
          <w:color w:val="006600"/>
          <w:sz w:val="26"/>
          <w:szCs w:val="26"/>
        </w:rPr>
        <w:t xml:space="preserve">  </w:t>
      </w:r>
      <w:r>
        <w:rPr>
          <w:rFonts w:ascii="Calisto MT" w:hAnsi="Calisto MT"/>
          <w:sz w:val="26"/>
          <w:szCs w:val="26"/>
        </w:rPr>
        <w:t xml:space="preserve">Paul reminds us, </w:t>
      </w:r>
      <w:r w:rsidRPr="00153014">
        <w:rPr>
          <w:rFonts w:ascii="Calisto MT" w:hAnsi="Calisto MT"/>
          <w:b/>
          <w:bCs/>
          <w:i/>
          <w:iCs/>
          <w:color w:val="984806" w:themeColor="accent6" w:themeShade="80"/>
          <w:sz w:val="26"/>
          <w:szCs w:val="26"/>
        </w:rPr>
        <w:t>“For the kingdom of God is not meat and drink; but righteousness, and peace, and joy in the Holy Ghost”</w:t>
      </w:r>
      <w:r w:rsidRPr="00153014">
        <w:rPr>
          <w:rFonts w:ascii="Calisto MT" w:hAnsi="Calisto MT"/>
          <w:color w:val="984806" w:themeColor="accent6" w:themeShade="80"/>
          <w:sz w:val="26"/>
          <w:szCs w:val="26"/>
        </w:rPr>
        <w:t xml:space="preserve"> </w:t>
      </w:r>
      <w:r>
        <w:rPr>
          <w:rFonts w:ascii="Calisto MT" w:hAnsi="Calisto MT"/>
          <w:sz w:val="26"/>
          <w:szCs w:val="26"/>
        </w:rPr>
        <w:t>(</w:t>
      </w:r>
      <w:r w:rsidRPr="00153014">
        <w:rPr>
          <w:rFonts w:ascii="Calisto MT" w:hAnsi="Calisto MT"/>
          <w:b/>
          <w:bCs/>
          <w:color w:val="984806" w:themeColor="accent6" w:themeShade="80"/>
          <w:sz w:val="26"/>
          <w:szCs w:val="26"/>
        </w:rPr>
        <w:t>Romans 14:17</w:t>
      </w:r>
      <w:r>
        <w:rPr>
          <w:rFonts w:ascii="Calisto MT" w:hAnsi="Calisto MT"/>
          <w:sz w:val="26"/>
          <w:szCs w:val="26"/>
        </w:rPr>
        <w:t>).  We can become so concerned about proving that we are right that we lose sight of something far more important - the spiritual well-being of our brethren.</w:t>
      </w:r>
      <w:bookmarkEnd w:id="0"/>
    </w:p>
    <w:p w14:paraId="635B0743" w14:textId="57D991EE" w:rsidR="00153014"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sidRPr="00153014">
        <w:rPr>
          <w:rFonts w:ascii="Calisto MT" w:hAnsi="Calisto MT"/>
          <w:sz w:val="26"/>
          <w:szCs w:val="26"/>
        </w:rPr>
        <w:t xml:space="preserve">Paul says we are to pursue </w:t>
      </w:r>
      <w:r w:rsidRPr="00153014">
        <w:rPr>
          <w:rFonts w:ascii="Calisto MT" w:hAnsi="Calisto MT"/>
          <w:b/>
          <w:bCs/>
          <w:i/>
          <w:iCs/>
          <w:color w:val="984806" w:themeColor="accent6" w:themeShade="80"/>
          <w:sz w:val="26"/>
          <w:szCs w:val="26"/>
        </w:rPr>
        <w:t>“the things which make</w:t>
      </w:r>
      <w:r w:rsidRPr="00153014">
        <w:rPr>
          <w:rFonts w:ascii="Calisto MT" w:hAnsi="Calisto MT"/>
          <w:b/>
          <w:bCs/>
          <w:i/>
          <w:iCs/>
          <w:color w:val="984806" w:themeColor="accent6" w:themeShade="80"/>
          <w:sz w:val="26"/>
          <w:szCs w:val="26"/>
        </w:rPr>
        <w:t xml:space="preserve"> </w:t>
      </w:r>
      <w:r w:rsidRPr="00153014">
        <w:rPr>
          <w:rFonts w:ascii="Calisto MT" w:hAnsi="Calisto MT"/>
          <w:b/>
          <w:bCs/>
          <w:i/>
          <w:iCs/>
          <w:color w:val="984806" w:themeColor="accent6" w:themeShade="80"/>
          <w:sz w:val="26"/>
          <w:szCs w:val="26"/>
        </w:rPr>
        <w:t>for peace, and things wherewith one may edify another”</w:t>
      </w:r>
      <w:r>
        <w:rPr>
          <w:rFonts w:ascii="Calisto MT" w:hAnsi="Calisto MT"/>
          <w:sz w:val="26"/>
          <w:szCs w:val="26"/>
        </w:rPr>
        <w:t xml:space="preserve"> </w:t>
      </w:r>
      <w:r w:rsidRPr="00153014">
        <w:rPr>
          <w:rFonts w:ascii="Calisto MT" w:hAnsi="Calisto MT"/>
          <w:sz w:val="26"/>
          <w:szCs w:val="26"/>
        </w:rPr>
        <w:t>(</w:t>
      </w:r>
      <w:r w:rsidRPr="00153014">
        <w:rPr>
          <w:rFonts w:ascii="Calisto MT" w:hAnsi="Calisto MT"/>
          <w:b/>
          <w:bCs/>
          <w:color w:val="984806" w:themeColor="accent6" w:themeShade="80"/>
          <w:sz w:val="26"/>
          <w:szCs w:val="26"/>
        </w:rPr>
        <w:t>Romans 14:19</w:t>
      </w:r>
      <w:r w:rsidRPr="00153014">
        <w:rPr>
          <w:rFonts w:ascii="Calisto MT" w:hAnsi="Calisto MT"/>
          <w:sz w:val="26"/>
          <w:szCs w:val="26"/>
        </w:rPr>
        <w:t xml:space="preserve">). </w:t>
      </w:r>
      <w:r>
        <w:rPr>
          <w:rFonts w:ascii="Calisto MT" w:hAnsi="Calisto MT"/>
          <w:sz w:val="26"/>
          <w:szCs w:val="26"/>
        </w:rPr>
        <w:t xml:space="preserve"> </w:t>
      </w:r>
      <w:r w:rsidRPr="00153014">
        <w:rPr>
          <w:rFonts w:ascii="Calisto MT" w:hAnsi="Calisto MT"/>
          <w:sz w:val="26"/>
          <w:szCs w:val="26"/>
        </w:rPr>
        <w:t>To edify means to build up.</w:t>
      </w:r>
      <w:r>
        <w:rPr>
          <w:rFonts w:ascii="Calisto MT" w:hAnsi="Calisto MT"/>
          <w:sz w:val="26"/>
          <w:szCs w:val="26"/>
        </w:rPr>
        <w:t xml:space="preserve">  </w:t>
      </w:r>
      <w:r w:rsidRPr="00153014">
        <w:rPr>
          <w:rFonts w:ascii="Calisto MT" w:hAnsi="Calisto MT"/>
          <w:sz w:val="26"/>
          <w:szCs w:val="26"/>
        </w:rPr>
        <w:t>Our words,</w:t>
      </w:r>
      <w:r>
        <w:rPr>
          <w:rFonts w:ascii="Calisto MT" w:hAnsi="Calisto MT"/>
          <w:sz w:val="26"/>
          <w:szCs w:val="26"/>
        </w:rPr>
        <w:t xml:space="preserve"> </w:t>
      </w:r>
      <w:r w:rsidRPr="00153014">
        <w:rPr>
          <w:rFonts w:ascii="Calisto MT" w:hAnsi="Calisto MT"/>
          <w:sz w:val="26"/>
          <w:szCs w:val="26"/>
        </w:rPr>
        <w:t>attitudes, and actions should strengthen rather than</w:t>
      </w:r>
      <w:r>
        <w:rPr>
          <w:rFonts w:ascii="Calisto MT" w:hAnsi="Calisto MT"/>
          <w:sz w:val="26"/>
          <w:szCs w:val="26"/>
        </w:rPr>
        <w:t xml:space="preserve"> </w:t>
      </w:r>
      <w:r w:rsidRPr="00153014">
        <w:rPr>
          <w:rFonts w:ascii="Calisto MT" w:hAnsi="Calisto MT"/>
          <w:sz w:val="26"/>
          <w:szCs w:val="26"/>
        </w:rPr>
        <w:t>weaken one another.</w:t>
      </w:r>
    </w:p>
    <w:p w14:paraId="0D32A793" w14:textId="45C3D27A" w:rsidR="00153014"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sidRPr="00153014">
        <w:rPr>
          <w:rFonts w:ascii="Calisto MT" w:hAnsi="Calisto MT"/>
          <w:sz w:val="26"/>
          <w:szCs w:val="26"/>
        </w:rPr>
        <w:t xml:space="preserve">God is working in the lives of His people. </w:t>
      </w:r>
      <w:r>
        <w:rPr>
          <w:rFonts w:ascii="Calisto MT" w:hAnsi="Calisto MT"/>
          <w:sz w:val="26"/>
          <w:szCs w:val="26"/>
        </w:rPr>
        <w:t xml:space="preserve"> </w:t>
      </w:r>
      <w:r w:rsidRPr="00153014">
        <w:rPr>
          <w:rFonts w:ascii="Calisto MT" w:hAnsi="Calisto MT"/>
          <w:sz w:val="26"/>
          <w:szCs w:val="26"/>
        </w:rPr>
        <w:t>Paul</w:t>
      </w:r>
      <w:r>
        <w:rPr>
          <w:rFonts w:ascii="Calisto MT" w:hAnsi="Calisto MT"/>
          <w:sz w:val="26"/>
          <w:szCs w:val="26"/>
        </w:rPr>
        <w:t xml:space="preserve"> </w:t>
      </w:r>
      <w:r w:rsidRPr="00153014">
        <w:rPr>
          <w:rFonts w:ascii="Calisto MT" w:hAnsi="Calisto MT"/>
          <w:sz w:val="26"/>
          <w:szCs w:val="26"/>
        </w:rPr>
        <w:t xml:space="preserve">warns, </w:t>
      </w:r>
      <w:r w:rsidRPr="00153014">
        <w:rPr>
          <w:rFonts w:ascii="Calisto MT" w:hAnsi="Calisto MT"/>
          <w:b/>
          <w:bCs/>
          <w:i/>
          <w:iCs/>
          <w:color w:val="984806" w:themeColor="accent6" w:themeShade="80"/>
          <w:sz w:val="26"/>
          <w:szCs w:val="26"/>
        </w:rPr>
        <w:t>“For meat destroy not the work of God”</w:t>
      </w:r>
      <w:r w:rsidRPr="00153014">
        <w:rPr>
          <w:rFonts w:ascii="Calisto MT" w:hAnsi="Calisto MT"/>
          <w:sz w:val="26"/>
          <w:szCs w:val="26"/>
        </w:rPr>
        <w:t xml:space="preserve"> (</w:t>
      </w:r>
      <w:r w:rsidRPr="00153014">
        <w:rPr>
          <w:rFonts w:ascii="Calisto MT" w:hAnsi="Calisto MT"/>
          <w:b/>
          <w:bCs/>
          <w:color w:val="984806" w:themeColor="accent6" w:themeShade="80"/>
          <w:sz w:val="26"/>
          <w:szCs w:val="26"/>
        </w:rPr>
        <w:t>Romans 14:20</w:t>
      </w:r>
      <w:r w:rsidRPr="00153014">
        <w:rPr>
          <w:rFonts w:ascii="Calisto MT" w:hAnsi="Calisto MT"/>
          <w:sz w:val="26"/>
          <w:szCs w:val="26"/>
        </w:rPr>
        <w:t>).</w:t>
      </w:r>
      <w:r>
        <w:rPr>
          <w:rFonts w:ascii="Calisto MT" w:hAnsi="Calisto MT"/>
          <w:sz w:val="26"/>
          <w:szCs w:val="26"/>
        </w:rPr>
        <w:t xml:space="preserve">  </w:t>
      </w:r>
      <w:r w:rsidRPr="00153014">
        <w:rPr>
          <w:rFonts w:ascii="Calisto MT" w:hAnsi="Calisto MT"/>
          <w:sz w:val="26"/>
          <w:szCs w:val="26"/>
        </w:rPr>
        <w:t>What a tragedy it would be for God to</w:t>
      </w:r>
      <w:r>
        <w:rPr>
          <w:rFonts w:ascii="Calisto MT" w:hAnsi="Calisto MT"/>
          <w:sz w:val="26"/>
          <w:szCs w:val="26"/>
        </w:rPr>
        <w:t xml:space="preserve"> </w:t>
      </w:r>
      <w:r w:rsidRPr="00153014">
        <w:rPr>
          <w:rFonts w:ascii="Calisto MT" w:hAnsi="Calisto MT"/>
          <w:sz w:val="26"/>
          <w:szCs w:val="26"/>
        </w:rPr>
        <w:t>be building someone spiritually while our actions are</w:t>
      </w:r>
      <w:r>
        <w:rPr>
          <w:rFonts w:ascii="Calisto MT" w:hAnsi="Calisto MT"/>
          <w:sz w:val="26"/>
          <w:szCs w:val="26"/>
        </w:rPr>
        <w:t xml:space="preserve"> </w:t>
      </w:r>
      <w:r w:rsidRPr="00153014">
        <w:rPr>
          <w:rFonts w:ascii="Calisto MT" w:hAnsi="Calisto MT"/>
          <w:sz w:val="26"/>
          <w:szCs w:val="26"/>
        </w:rPr>
        <w:t>tearing him down!</w:t>
      </w:r>
      <w:r>
        <w:rPr>
          <w:rFonts w:ascii="Calisto MT" w:hAnsi="Calisto MT"/>
          <w:sz w:val="26"/>
          <w:szCs w:val="26"/>
        </w:rPr>
        <w:t xml:space="preserve">  </w:t>
      </w:r>
      <w:r w:rsidRPr="00153014">
        <w:rPr>
          <w:rFonts w:ascii="Calisto MT" w:hAnsi="Calisto MT"/>
          <w:sz w:val="26"/>
          <w:szCs w:val="26"/>
        </w:rPr>
        <w:t>Not every disagreement demands</w:t>
      </w:r>
      <w:r>
        <w:rPr>
          <w:rFonts w:ascii="Calisto MT" w:hAnsi="Calisto MT"/>
          <w:sz w:val="26"/>
          <w:szCs w:val="26"/>
        </w:rPr>
        <w:t xml:space="preserve"> </w:t>
      </w:r>
      <w:r w:rsidRPr="00153014">
        <w:rPr>
          <w:rFonts w:ascii="Calisto MT" w:hAnsi="Calisto MT"/>
          <w:sz w:val="26"/>
          <w:szCs w:val="26"/>
        </w:rPr>
        <w:t xml:space="preserve">division. </w:t>
      </w:r>
      <w:r>
        <w:rPr>
          <w:rFonts w:ascii="Calisto MT" w:hAnsi="Calisto MT"/>
          <w:sz w:val="26"/>
          <w:szCs w:val="26"/>
        </w:rPr>
        <w:t xml:space="preserve"> </w:t>
      </w:r>
      <w:r w:rsidRPr="00153014">
        <w:rPr>
          <w:rFonts w:ascii="Calisto MT" w:hAnsi="Calisto MT"/>
          <w:sz w:val="26"/>
          <w:szCs w:val="26"/>
        </w:rPr>
        <w:t>Sometimes love requires patience as others</w:t>
      </w:r>
      <w:r>
        <w:rPr>
          <w:rFonts w:ascii="Calisto MT" w:hAnsi="Calisto MT"/>
          <w:sz w:val="26"/>
          <w:szCs w:val="26"/>
        </w:rPr>
        <w:t xml:space="preserve"> </w:t>
      </w:r>
      <w:r w:rsidRPr="00153014">
        <w:rPr>
          <w:rFonts w:ascii="Calisto MT" w:hAnsi="Calisto MT"/>
          <w:sz w:val="26"/>
          <w:szCs w:val="26"/>
        </w:rPr>
        <w:t>study, learn and grow.</w:t>
      </w:r>
    </w:p>
    <w:p w14:paraId="76589AF1" w14:textId="14EE3FD1" w:rsidR="00153014"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sidRPr="00153014">
        <w:rPr>
          <w:rFonts w:ascii="Calisto MT" w:hAnsi="Calisto MT"/>
          <w:b/>
          <w:bCs/>
          <w:color w:val="006600"/>
          <w:sz w:val="26"/>
          <w:szCs w:val="26"/>
          <w:u w:val="single"/>
        </w:rPr>
        <w:t>Christian liberty should always be governed by</w:t>
      </w:r>
      <w:r w:rsidRPr="00153014">
        <w:rPr>
          <w:rFonts w:ascii="Calisto MT" w:hAnsi="Calisto MT"/>
          <w:b/>
          <w:bCs/>
          <w:color w:val="006600"/>
          <w:sz w:val="26"/>
          <w:szCs w:val="26"/>
          <w:u w:val="single"/>
        </w:rPr>
        <w:t xml:space="preserve"> </w:t>
      </w:r>
      <w:r w:rsidRPr="00153014">
        <w:rPr>
          <w:rFonts w:ascii="Calisto MT" w:hAnsi="Calisto MT"/>
          <w:b/>
          <w:bCs/>
          <w:color w:val="006600"/>
          <w:sz w:val="26"/>
          <w:szCs w:val="26"/>
          <w:u w:val="single"/>
        </w:rPr>
        <w:t>Christian love.</w:t>
      </w:r>
      <w:r>
        <w:rPr>
          <w:rFonts w:ascii="Calisto MT" w:hAnsi="Calisto MT"/>
          <w:sz w:val="26"/>
          <w:szCs w:val="26"/>
        </w:rPr>
        <w:t xml:space="preserve">  </w:t>
      </w:r>
      <w:r w:rsidRPr="00153014">
        <w:rPr>
          <w:rFonts w:ascii="Calisto MT" w:hAnsi="Calisto MT"/>
          <w:sz w:val="26"/>
          <w:szCs w:val="26"/>
        </w:rPr>
        <w:t>Sometimes the stronger Christian is the</w:t>
      </w:r>
      <w:r>
        <w:rPr>
          <w:rFonts w:ascii="Calisto MT" w:hAnsi="Calisto MT"/>
          <w:sz w:val="26"/>
          <w:szCs w:val="26"/>
        </w:rPr>
        <w:t xml:space="preserve"> </w:t>
      </w:r>
      <w:r w:rsidRPr="00153014">
        <w:rPr>
          <w:rFonts w:ascii="Calisto MT" w:hAnsi="Calisto MT"/>
          <w:sz w:val="26"/>
          <w:szCs w:val="26"/>
        </w:rPr>
        <w:t>one willing to surrender a liberty for the spiritual good</w:t>
      </w:r>
      <w:r>
        <w:rPr>
          <w:rFonts w:ascii="Calisto MT" w:hAnsi="Calisto MT"/>
          <w:sz w:val="26"/>
          <w:szCs w:val="26"/>
        </w:rPr>
        <w:t xml:space="preserve"> </w:t>
      </w:r>
      <w:r w:rsidRPr="00153014">
        <w:rPr>
          <w:rFonts w:ascii="Calisto MT" w:hAnsi="Calisto MT"/>
          <w:sz w:val="26"/>
          <w:szCs w:val="26"/>
        </w:rPr>
        <w:t xml:space="preserve">of someone else. </w:t>
      </w:r>
      <w:r>
        <w:rPr>
          <w:rFonts w:ascii="Calisto MT" w:hAnsi="Calisto MT"/>
          <w:sz w:val="26"/>
          <w:szCs w:val="26"/>
        </w:rPr>
        <w:t xml:space="preserve"> </w:t>
      </w:r>
      <w:r w:rsidRPr="00153014">
        <w:rPr>
          <w:rFonts w:ascii="Calisto MT" w:hAnsi="Calisto MT"/>
          <w:sz w:val="26"/>
          <w:szCs w:val="26"/>
        </w:rPr>
        <w:t>Before insisting upon what I want or</w:t>
      </w:r>
      <w:r>
        <w:rPr>
          <w:rFonts w:ascii="Calisto MT" w:hAnsi="Calisto MT"/>
          <w:sz w:val="26"/>
          <w:szCs w:val="26"/>
        </w:rPr>
        <w:t xml:space="preserve"> </w:t>
      </w:r>
      <w:r w:rsidRPr="00153014">
        <w:rPr>
          <w:rFonts w:ascii="Calisto MT" w:hAnsi="Calisto MT"/>
          <w:sz w:val="26"/>
          <w:szCs w:val="26"/>
        </w:rPr>
        <w:t>what I have the right to do, perhaps I should ask:</w:t>
      </w:r>
      <w:r>
        <w:rPr>
          <w:rFonts w:ascii="Calisto MT" w:hAnsi="Calisto MT"/>
          <w:sz w:val="26"/>
          <w:szCs w:val="26"/>
        </w:rPr>
        <w:t xml:space="preserve"> </w:t>
      </w:r>
      <w:r w:rsidRPr="00153014">
        <w:rPr>
          <w:rFonts w:ascii="Calisto MT" w:hAnsi="Calisto MT"/>
          <w:i/>
          <w:iCs/>
          <w:sz w:val="26"/>
          <w:szCs w:val="26"/>
        </w:rPr>
        <w:t>“Is it good for me?”</w:t>
      </w:r>
      <w:r w:rsidRPr="00153014">
        <w:rPr>
          <w:rFonts w:ascii="Calisto MT" w:hAnsi="Calisto MT"/>
          <w:i/>
          <w:iCs/>
          <w:sz w:val="26"/>
          <w:szCs w:val="26"/>
        </w:rPr>
        <w:t xml:space="preserve"> </w:t>
      </w:r>
      <w:r w:rsidRPr="00153014">
        <w:rPr>
          <w:rFonts w:ascii="Calisto MT" w:hAnsi="Calisto MT"/>
          <w:i/>
          <w:iCs/>
          <w:sz w:val="26"/>
          <w:szCs w:val="26"/>
        </w:rPr>
        <w:t>“Is it good for my brethren?”</w:t>
      </w:r>
    </w:p>
    <w:p w14:paraId="5AB77989" w14:textId="59D9B49F" w:rsidR="008D688D"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26"/>
          <w:szCs w:val="26"/>
        </w:rPr>
      </w:pPr>
      <w:r>
        <w:rPr>
          <w:rFonts w:ascii="Calisto MT" w:hAnsi="Calisto MT"/>
          <w:sz w:val="26"/>
          <w:szCs w:val="26"/>
        </w:rPr>
        <w:tab/>
      </w:r>
      <w:r w:rsidRPr="00153014">
        <w:rPr>
          <w:rFonts w:ascii="Calisto MT" w:hAnsi="Calisto MT"/>
          <w:sz w:val="26"/>
          <w:szCs w:val="26"/>
        </w:rPr>
        <w:t>Christian love does not merely ask what I am free to</w:t>
      </w:r>
      <w:r>
        <w:rPr>
          <w:rFonts w:ascii="Calisto MT" w:hAnsi="Calisto MT"/>
          <w:sz w:val="26"/>
          <w:szCs w:val="26"/>
        </w:rPr>
        <w:t xml:space="preserve"> </w:t>
      </w:r>
      <w:r w:rsidRPr="00153014">
        <w:rPr>
          <w:rFonts w:ascii="Calisto MT" w:hAnsi="Calisto MT"/>
          <w:sz w:val="26"/>
          <w:szCs w:val="26"/>
        </w:rPr>
        <w:t xml:space="preserve">do. </w:t>
      </w:r>
      <w:r>
        <w:rPr>
          <w:rFonts w:ascii="Calisto MT" w:hAnsi="Calisto MT"/>
          <w:sz w:val="26"/>
          <w:szCs w:val="26"/>
        </w:rPr>
        <w:t xml:space="preserve"> </w:t>
      </w:r>
      <w:r w:rsidRPr="00153014">
        <w:rPr>
          <w:rFonts w:ascii="Calisto MT" w:hAnsi="Calisto MT"/>
          <w:sz w:val="26"/>
          <w:szCs w:val="26"/>
        </w:rPr>
        <w:t>It asks what will help my brother get to heaven.</w:t>
      </w:r>
      <w:r>
        <w:rPr>
          <w:rFonts w:ascii="Calisto MT" w:hAnsi="Calisto MT"/>
          <w:sz w:val="26"/>
          <w:szCs w:val="26"/>
        </w:rPr>
        <w:t xml:space="preserve">  </w:t>
      </w:r>
      <w:r w:rsidRPr="00153014">
        <w:rPr>
          <w:rFonts w:ascii="Calisto MT" w:hAnsi="Calisto MT"/>
          <w:sz w:val="26"/>
          <w:szCs w:val="26"/>
        </w:rPr>
        <w:t>Our</w:t>
      </w:r>
      <w:r>
        <w:rPr>
          <w:rFonts w:ascii="Calisto MT" w:hAnsi="Calisto MT"/>
          <w:sz w:val="26"/>
          <w:szCs w:val="26"/>
        </w:rPr>
        <w:t xml:space="preserve"> </w:t>
      </w:r>
      <w:r w:rsidRPr="00153014">
        <w:rPr>
          <w:rFonts w:ascii="Calisto MT" w:hAnsi="Calisto MT"/>
          <w:sz w:val="26"/>
          <w:szCs w:val="26"/>
        </w:rPr>
        <w:t>goal should always be to strengthen the weak, pursue</w:t>
      </w:r>
      <w:r>
        <w:rPr>
          <w:rFonts w:ascii="Calisto MT" w:hAnsi="Calisto MT"/>
          <w:sz w:val="26"/>
          <w:szCs w:val="26"/>
        </w:rPr>
        <w:t xml:space="preserve"> </w:t>
      </w:r>
      <w:r w:rsidRPr="00153014">
        <w:rPr>
          <w:rFonts w:ascii="Calisto MT" w:hAnsi="Calisto MT"/>
          <w:sz w:val="26"/>
          <w:szCs w:val="26"/>
        </w:rPr>
        <w:t>peace, and build up those for whom Christ died.</w:t>
      </w:r>
      <w:r>
        <w:rPr>
          <w:rFonts w:ascii="Calisto MT" w:hAnsi="Calisto MT"/>
          <w:sz w:val="26"/>
          <w:szCs w:val="26"/>
        </w:rPr>
        <w:t xml:space="preserve">  </w:t>
      </w:r>
    </w:p>
    <w:p w14:paraId="75E78E2B" w14:textId="77777777" w:rsidR="00153014" w:rsidRPr="00153014" w:rsidRDefault="00153014" w:rsidP="00153014">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Calisto MT" w:hAnsi="Calisto MT"/>
          <w:sz w:val="8"/>
          <w:szCs w:val="8"/>
        </w:rPr>
      </w:pPr>
    </w:p>
    <w:sectPr w:rsidR="00153014" w:rsidRPr="00153014" w:rsidSect="00153014">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14"/>
    <w:rsid w:val="00153014"/>
    <w:rsid w:val="00197ABF"/>
    <w:rsid w:val="00894243"/>
    <w:rsid w:val="008D688D"/>
    <w:rsid w:val="00AB2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3FB4"/>
  <w15:chartTrackingRefBased/>
  <w15:docId w15:val="{27A86B3D-F94B-400F-9064-F8AFC6A4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14"/>
    <w:rPr>
      <w:kern w:val="0"/>
    </w:rPr>
  </w:style>
  <w:style w:type="paragraph" w:styleId="Heading1">
    <w:name w:val="heading 1"/>
    <w:basedOn w:val="Normal"/>
    <w:next w:val="Normal"/>
    <w:link w:val="Heading1Char"/>
    <w:uiPriority w:val="9"/>
    <w:qFormat/>
    <w:rsid w:val="001530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530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30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30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530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53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0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530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30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30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530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53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014"/>
    <w:rPr>
      <w:rFonts w:eastAsiaTheme="majorEastAsia" w:cstheme="majorBidi"/>
      <w:color w:val="272727" w:themeColor="text1" w:themeTint="D8"/>
    </w:rPr>
  </w:style>
  <w:style w:type="paragraph" w:styleId="Title">
    <w:name w:val="Title"/>
    <w:basedOn w:val="Normal"/>
    <w:next w:val="Normal"/>
    <w:link w:val="TitleChar"/>
    <w:uiPriority w:val="10"/>
    <w:qFormat/>
    <w:rsid w:val="00153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0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0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3014"/>
    <w:rPr>
      <w:i/>
      <w:iCs/>
      <w:color w:val="404040" w:themeColor="text1" w:themeTint="BF"/>
    </w:rPr>
  </w:style>
  <w:style w:type="paragraph" w:styleId="ListParagraph">
    <w:name w:val="List Paragraph"/>
    <w:basedOn w:val="Normal"/>
    <w:uiPriority w:val="34"/>
    <w:qFormat/>
    <w:rsid w:val="00153014"/>
    <w:pPr>
      <w:ind w:left="720"/>
      <w:contextualSpacing/>
    </w:pPr>
  </w:style>
  <w:style w:type="character" w:styleId="IntenseEmphasis">
    <w:name w:val="Intense Emphasis"/>
    <w:basedOn w:val="DefaultParagraphFont"/>
    <w:uiPriority w:val="21"/>
    <w:qFormat/>
    <w:rsid w:val="00153014"/>
    <w:rPr>
      <w:i/>
      <w:iCs/>
      <w:color w:val="365F91" w:themeColor="accent1" w:themeShade="BF"/>
    </w:rPr>
  </w:style>
  <w:style w:type="paragraph" w:styleId="IntenseQuote">
    <w:name w:val="Intense Quote"/>
    <w:basedOn w:val="Normal"/>
    <w:next w:val="Normal"/>
    <w:link w:val="IntenseQuoteChar"/>
    <w:uiPriority w:val="30"/>
    <w:qFormat/>
    <w:rsid w:val="001530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3014"/>
    <w:rPr>
      <w:i/>
      <w:iCs/>
      <w:color w:val="365F91" w:themeColor="accent1" w:themeShade="BF"/>
    </w:rPr>
  </w:style>
  <w:style w:type="character" w:styleId="IntenseReference">
    <w:name w:val="Intense Reference"/>
    <w:basedOn w:val="DefaultParagraphFont"/>
    <w:uiPriority w:val="32"/>
    <w:qFormat/>
    <w:rsid w:val="0015301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Sils</dc:creator>
  <cp:keywords/>
  <dc:description/>
  <cp:lastModifiedBy>Ken Sils</cp:lastModifiedBy>
  <cp:revision>1</cp:revision>
  <cp:lastPrinted>2026-10-08T19:38:00Z</cp:lastPrinted>
  <dcterms:created xsi:type="dcterms:W3CDTF">2026-10-08T19:28:00Z</dcterms:created>
  <dcterms:modified xsi:type="dcterms:W3CDTF">2026-10-08T19:42:00Z</dcterms:modified>
</cp:coreProperties>
</file>